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FD92F" w14:textId="77777777" w:rsidR="00236D13" w:rsidRDefault="00236D13" w:rsidP="00236D13">
      <w:pPr>
        <w:rPr>
          <w:rFonts w:asciiTheme="minorHAnsi" w:hAnsiTheme="minorHAnsi" w:cstheme="minorHAnsi"/>
        </w:rPr>
      </w:pPr>
      <w:r>
        <w:rPr>
          <w:rFonts w:asciiTheme="minorHAnsi" w:hAnsiTheme="minorHAnsi" w:cstheme="minorHAnsi"/>
          <w:b/>
          <w:bCs/>
        </w:rPr>
        <w:t>Lisa 2</w:t>
      </w:r>
    </w:p>
    <w:p w14:paraId="425BB378" w14:textId="77777777" w:rsidR="00236D13" w:rsidRDefault="00236D13" w:rsidP="00236D13">
      <w:pPr>
        <w:pStyle w:val="CommentText"/>
      </w:pPr>
      <w:bookmarkStart w:id="0" w:name="_Hlk110592956"/>
      <w:r>
        <w:rPr>
          <w:rFonts w:asciiTheme="minorHAnsi" w:hAnsiTheme="minorHAnsi" w:cstheme="minorHAnsi"/>
          <w:b/>
        </w:rPr>
        <w:t>Kompetentsipõhise eneseanalüüsi vorm täiskasvanute koolitaja</w:t>
      </w:r>
      <w:r>
        <w:rPr>
          <w:rFonts w:asciiTheme="minorHAnsi" w:hAnsiTheme="minorHAnsi" w:cstheme="minorHAnsi"/>
          <w:b/>
          <w:lang w:val="et-EE"/>
        </w:rPr>
        <w:t xml:space="preserve">  6.</w:t>
      </w:r>
      <w:r>
        <w:rPr>
          <w:rFonts w:asciiTheme="minorHAnsi" w:hAnsiTheme="minorHAnsi" w:cstheme="minorHAnsi"/>
          <w:b/>
        </w:rPr>
        <w:t xml:space="preserve"> tas</w:t>
      </w:r>
      <w:r>
        <w:rPr>
          <w:rFonts w:asciiTheme="minorHAnsi" w:hAnsiTheme="minorHAnsi" w:cstheme="minorHAnsi"/>
          <w:b/>
          <w:lang w:val="et-EE"/>
        </w:rPr>
        <w:t>eme</w:t>
      </w:r>
      <w:r>
        <w:rPr>
          <w:rFonts w:asciiTheme="minorHAnsi" w:hAnsiTheme="minorHAnsi" w:cstheme="minorHAnsi"/>
          <w:b/>
        </w:rPr>
        <w:t xml:space="preserve"> kutse taastõendajale</w:t>
      </w:r>
    </w:p>
    <w:bookmarkEnd w:id="0"/>
    <w:p w14:paraId="5300E2CD" w14:textId="77777777" w:rsidR="00236D13" w:rsidRDefault="00236D13" w:rsidP="00236D13">
      <w:pPr>
        <w:tabs>
          <w:tab w:val="left" w:pos="709"/>
        </w:tabs>
        <w:rPr>
          <w:rFonts w:asciiTheme="minorHAnsi" w:hAnsiTheme="minorHAnsi" w:cstheme="minorHAnsi"/>
          <w:b/>
        </w:rPr>
      </w:pPr>
    </w:p>
    <w:p w14:paraId="6409B500" w14:textId="77777777" w:rsidR="00236D13" w:rsidRDefault="00236D13" w:rsidP="00236D13">
      <w:pPr>
        <w:ind w:left="567"/>
        <w:rPr>
          <w:rFonts w:asciiTheme="minorHAnsi" w:hAnsiTheme="minorHAnsi" w:cstheme="minorHAnsi"/>
          <w:b/>
        </w:rPr>
      </w:pPr>
    </w:p>
    <w:p w14:paraId="6371BBBB" w14:textId="459BC8B3" w:rsidR="00236D13" w:rsidRPr="006E2FFA" w:rsidRDefault="00236D13" w:rsidP="00236D13">
      <w:pPr>
        <w:tabs>
          <w:tab w:val="left" w:pos="720"/>
        </w:tabs>
        <w:rPr>
          <w:rFonts w:asciiTheme="minorHAnsi" w:hAnsiTheme="minorHAnsi" w:cstheme="minorHAnsi"/>
          <w:b/>
          <w:lang w:val="ru-RU"/>
        </w:rPr>
      </w:pPr>
      <w:r>
        <w:rPr>
          <w:rFonts w:asciiTheme="minorHAnsi" w:hAnsiTheme="minorHAnsi" w:cstheme="minorHAnsi"/>
          <w:b/>
        </w:rPr>
        <w:t xml:space="preserve">Taotleja ees- ja perekonnanimi: </w:t>
      </w:r>
      <w:r w:rsidR="00652AE0">
        <w:rPr>
          <w:rFonts w:asciiTheme="minorHAnsi" w:hAnsiTheme="minorHAnsi" w:cstheme="minorHAnsi"/>
          <w:b/>
        </w:rPr>
        <w:t>Jana Gashkova</w:t>
      </w:r>
    </w:p>
    <w:p w14:paraId="1D3BE301" w14:textId="77777777" w:rsidR="00236D13" w:rsidRDefault="00236D13" w:rsidP="00236D13">
      <w:pPr>
        <w:tabs>
          <w:tab w:val="left" w:pos="720"/>
        </w:tabs>
        <w:rPr>
          <w:rFonts w:asciiTheme="minorHAnsi" w:hAnsiTheme="minorHAnsi" w:cstheme="minorHAnsi"/>
        </w:rPr>
      </w:pPr>
    </w:p>
    <w:p w14:paraId="1D8070B0" w14:textId="77777777" w:rsidR="00236D13" w:rsidRDefault="00236D13" w:rsidP="00236D13">
      <w:pPr>
        <w:tabs>
          <w:tab w:val="left" w:pos="720"/>
        </w:tabs>
        <w:jc w:val="both"/>
        <w:rPr>
          <w:rFonts w:asciiTheme="minorHAnsi" w:hAnsiTheme="minorHAnsi" w:cstheme="minorHAnsi"/>
          <w:b/>
          <w:bCs/>
        </w:rPr>
      </w:pPr>
      <w:bookmarkStart w:id="1" w:name="_Hlk110253160"/>
      <w:r>
        <w:rPr>
          <w:rFonts w:asciiTheme="minorHAnsi" w:hAnsiTheme="minorHAnsi" w:cstheme="minorHAnsi"/>
        </w:rPr>
        <w:t>Palume Teil analüüsida 6. tasemele vastavaid kompetentse, kus iga kompetentsi puhul on esitatud tegevusnäitajad. Lahtris „</w:t>
      </w:r>
      <w:r>
        <w:rPr>
          <w:rFonts w:asciiTheme="minorHAnsi" w:hAnsiTheme="minorHAnsi" w:cstheme="minorHAnsi"/>
          <w:iCs/>
        </w:rPr>
        <w:t>Kompetentsi tõendamine“</w:t>
      </w:r>
      <w:r>
        <w:rPr>
          <w:rFonts w:asciiTheme="minorHAnsi" w:hAnsiTheme="minorHAnsi" w:cstheme="minorHAnsi"/>
          <w:i/>
        </w:rPr>
        <w:t xml:space="preserve"> </w:t>
      </w:r>
      <w:r>
        <w:rPr>
          <w:rFonts w:asciiTheme="minorHAnsi" w:hAnsiTheme="minorHAnsi" w:cstheme="minorHAnsi"/>
          <w:iCs/>
        </w:rPr>
        <w:t>on võimalik</w:t>
      </w:r>
      <w:r>
        <w:rPr>
          <w:rFonts w:asciiTheme="minorHAnsi" w:hAnsiTheme="minorHAnsi" w:cstheme="minorHAnsi"/>
        </w:rPr>
        <w:t xml:space="preserve"> sisestada tekst pikkusega kuni 2000 tähemärki. Kirjeldage, analüüsige ja tooge näiteid oma tegevuse kohta koolitajana, mis iseloomustab kõige paremini Teie käitumist koolitusprotsessis. </w:t>
      </w:r>
      <w:bookmarkEnd w:id="1"/>
      <w:r>
        <w:rPr>
          <w:rFonts w:asciiTheme="minorHAnsi" w:hAnsiTheme="minorHAnsi" w:cstheme="minorHAnsi"/>
          <w:b/>
          <w:bCs/>
        </w:rPr>
        <w:t xml:space="preserve">Lahtris „Viide tõendusmaterjalile“, kus on märge </w:t>
      </w:r>
      <w:r>
        <w:rPr>
          <w:rFonts w:asciiTheme="minorHAnsi" w:hAnsiTheme="minorHAnsi" w:cstheme="minorHAnsi"/>
          <w:b/>
          <w:bCs/>
          <w:i/>
          <w:iCs/>
        </w:rPr>
        <w:t>Tõendusmaterjalide esitamine</w:t>
      </w:r>
      <w:r>
        <w:rPr>
          <w:rFonts w:asciiTheme="minorHAnsi" w:hAnsiTheme="minorHAnsi" w:cstheme="minorHAnsi"/>
          <w:b/>
          <w:bCs/>
        </w:rPr>
        <w:t xml:space="preserve"> palun lisage faktilisi andmeid, materjalide linke jne, mis tõendavad kompetentsi ilmnemist vm olulist informatsiooni enda kui koolitaja tegevuse kohta. </w:t>
      </w:r>
    </w:p>
    <w:p w14:paraId="636FC2D0" w14:textId="77777777" w:rsidR="00236D13" w:rsidRDefault="00236D13" w:rsidP="00236D13">
      <w:pPr>
        <w:tabs>
          <w:tab w:val="left" w:pos="720"/>
        </w:tabs>
        <w:jc w:val="both"/>
        <w:rPr>
          <w:rFonts w:asciiTheme="minorHAnsi" w:hAnsiTheme="minorHAnsi" w:cstheme="minorHAnsi"/>
        </w:rPr>
      </w:pPr>
      <w:r>
        <w:rPr>
          <w:rFonts w:asciiTheme="minorHAnsi" w:hAnsiTheme="minorHAnsi" w:cstheme="minorHAnsi"/>
        </w:rPr>
        <w:t xml:space="preserve">Portfoolios esitatud tõendusmaterjalid peavad iseloomustama konkreetset kompetentsi ja olema otselingiga kättesaadavad. </w:t>
      </w:r>
    </w:p>
    <w:p w14:paraId="51918C37" w14:textId="77777777" w:rsidR="00236D13" w:rsidRDefault="00236D13" w:rsidP="00236D13">
      <w:pPr>
        <w:tabs>
          <w:tab w:val="left" w:pos="720"/>
        </w:tabs>
        <w:jc w:val="both"/>
        <w:rPr>
          <w:rFonts w:asciiTheme="minorHAnsi" w:hAnsiTheme="minorHAnsi" w:cstheme="minorHAnsi"/>
        </w:rPr>
      </w:pPr>
      <w:r>
        <w:rPr>
          <w:rFonts w:asciiTheme="minorHAnsi" w:hAnsiTheme="minorHAnsi" w:cstheme="minorHAnsi"/>
        </w:rPr>
        <w:t>Loe lisaks www.andras.ee kodulehelt „E-portfoolio koostamise juhendit“, et saada infot</w:t>
      </w:r>
      <w:r>
        <w:rPr>
          <w:rFonts w:asciiTheme="minorHAnsi" w:hAnsiTheme="minorHAnsi" w:cstheme="minorHAnsi"/>
          <w:i/>
          <w:iCs/>
        </w:rPr>
        <w:t>,</w:t>
      </w:r>
      <w:r>
        <w:rPr>
          <w:rFonts w:asciiTheme="minorHAnsi" w:hAnsiTheme="minorHAnsi" w:cstheme="minorHAnsi"/>
        </w:rPr>
        <w:t xml:space="preserve"> millised materjalid on sobilikud tõendusmaterjalid. </w:t>
      </w:r>
    </w:p>
    <w:p w14:paraId="57BCEDF9" w14:textId="77777777" w:rsidR="00236D13" w:rsidRDefault="00236D13" w:rsidP="00236D13">
      <w:pPr>
        <w:tabs>
          <w:tab w:val="left" w:pos="720"/>
        </w:tabs>
        <w:jc w:val="both"/>
        <w:rPr>
          <w:rFonts w:asciiTheme="minorHAnsi" w:hAnsiTheme="minorHAnsi" w:cstheme="minorHAnsi"/>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7796"/>
      </w:tblGrid>
      <w:tr w:rsidR="00236D13" w14:paraId="236BC349" w14:textId="77777777" w:rsidTr="00236D13">
        <w:trPr>
          <w:trHeight w:val="530"/>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06025B0D" w14:textId="77777777" w:rsidR="00236D13" w:rsidRDefault="00236D13">
            <w:pPr>
              <w:rPr>
                <w:rFonts w:asciiTheme="minorHAnsi" w:hAnsiTheme="minorHAnsi" w:cstheme="minorHAnsi"/>
                <w:i/>
                <w:lang w:val="en-US" w:eastAsia="en-US"/>
              </w:rPr>
            </w:pPr>
            <w:r>
              <w:rPr>
                <w:rFonts w:asciiTheme="minorHAnsi" w:hAnsiTheme="minorHAnsi" w:cstheme="minorHAnsi"/>
                <w:b/>
                <w:lang w:val="en-US"/>
              </w:rPr>
              <w:t>4.</w:t>
            </w:r>
            <w:r>
              <w:rPr>
                <w:rFonts w:asciiTheme="minorHAnsi" w:hAnsiTheme="minorHAnsi" w:cstheme="minorHAnsi"/>
                <w:b/>
                <w:bCs/>
                <w:lang w:val="en-US" w:eastAsia="et-EE"/>
              </w:rPr>
              <w:t xml:space="preserve"> </w:t>
            </w:r>
            <w:proofErr w:type="spellStart"/>
            <w:r>
              <w:rPr>
                <w:rFonts w:asciiTheme="minorHAnsi" w:hAnsiTheme="minorHAnsi" w:cstheme="minorHAnsi"/>
                <w:b/>
                <w:bCs/>
                <w:lang w:val="en-US" w:eastAsia="et-EE"/>
              </w:rPr>
              <w:t>Tegelemine</w:t>
            </w:r>
            <w:proofErr w:type="spellEnd"/>
            <w:r>
              <w:rPr>
                <w:rFonts w:asciiTheme="minorHAnsi" w:hAnsiTheme="minorHAnsi" w:cstheme="minorHAnsi"/>
                <w:b/>
                <w:bCs/>
                <w:lang w:val="en-US" w:eastAsia="et-EE"/>
              </w:rPr>
              <w:t xml:space="preserve"> </w:t>
            </w:r>
            <w:proofErr w:type="spellStart"/>
            <w:r>
              <w:rPr>
                <w:rFonts w:asciiTheme="minorHAnsi" w:hAnsiTheme="minorHAnsi" w:cstheme="minorHAnsi"/>
                <w:b/>
                <w:bCs/>
                <w:lang w:val="en-US" w:eastAsia="et-EE"/>
              </w:rPr>
              <w:t>arendus</w:t>
            </w:r>
            <w:proofErr w:type="spellEnd"/>
            <w:r>
              <w:rPr>
                <w:rFonts w:asciiTheme="minorHAnsi" w:hAnsiTheme="minorHAnsi" w:cstheme="minorHAnsi"/>
                <w:b/>
                <w:bCs/>
                <w:lang w:val="en-US" w:eastAsia="et-EE"/>
              </w:rPr>
              <w:t xml:space="preserve">-, </w:t>
            </w:r>
            <w:proofErr w:type="spellStart"/>
            <w:r>
              <w:rPr>
                <w:rFonts w:asciiTheme="minorHAnsi" w:hAnsiTheme="minorHAnsi" w:cstheme="minorHAnsi"/>
                <w:b/>
                <w:bCs/>
                <w:lang w:val="en-US" w:eastAsia="et-EE"/>
              </w:rPr>
              <w:t>loome</w:t>
            </w:r>
            <w:proofErr w:type="spellEnd"/>
            <w:r>
              <w:rPr>
                <w:rFonts w:asciiTheme="minorHAnsi" w:hAnsiTheme="minorHAnsi" w:cstheme="minorHAnsi"/>
                <w:b/>
                <w:bCs/>
                <w:lang w:val="en-US" w:eastAsia="et-EE"/>
              </w:rPr>
              <w:t xml:space="preserve">- ja </w:t>
            </w:r>
            <w:proofErr w:type="spellStart"/>
            <w:r>
              <w:rPr>
                <w:rFonts w:asciiTheme="minorHAnsi" w:hAnsiTheme="minorHAnsi" w:cstheme="minorHAnsi"/>
                <w:b/>
                <w:bCs/>
                <w:lang w:val="en-US" w:eastAsia="et-EE"/>
              </w:rPr>
              <w:t>teadustööga</w:t>
            </w:r>
            <w:proofErr w:type="spellEnd"/>
            <w:r>
              <w:rPr>
                <w:rFonts w:asciiTheme="minorHAnsi" w:hAnsiTheme="minorHAnsi" w:cstheme="minorHAnsi"/>
                <w:lang w:val="en-US" w:eastAsia="et-EE"/>
              </w:rPr>
              <w:t> </w:t>
            </w:r>
          </w:p>
        </w:tc>
      </w:tr>
      <w:tr w:rsidR="00236D13" w14:paraId="55EF3C5C" w14:textId="77777777" w:rsidTr="00236D13">
        <w:tc>
          <w:tcPr>
            <w:tcW w:w="910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82F9EE2" w14:textId="77777777" w:rsidR="00236D13" w:rsidRPr="00236D13" w:rsidRDefault="00236D13">
            <w:pPr>
              <w:pStyle w:val="WW-BlockText"/>
              <w:spacing w:line="240" w:lineRule="auto"/>
              <w:ind w:left="0" w:right="0"/>
              <w:jc w:val="left"/>
              <w:rPr>
                <w:rFonts w:asciiTheme="minorHAnsi" w:hAnsiTheme="minorHAnsi" w:cstheme="minorHAnsi"/>
                <w:lang w:eastAsia="et-EE"/>
              </w:rPr>
            </w:pPr>
            <w:r w:rsidRPr="00236D13">
              <w:rPr>
                <w:rFonts w:asciiTheme="minorHAnsi" w:hAnsiTheme="minorHAnsi" w:cstheme="minorHAnsi"/>
                <w:lang w:eastAsia="et-EE"/>
              </w:rPr>
              <w:t xml:space="preserve">4.1 </w:t>
            </w:r>
            <w:r w:rsidRPr="00236D13">
              <w:rPr>
                <w:rFonts w:asciiTheme="minorHAnsi" w:hAnsiTheme="minorHAnsi" w:cstheme="minorHAnsi"/>
              </w:rPr>
              <w:t>Osaleb aktiivselt täiskasvanute koolitajate võrgustikes ja koolitajate kogukonna tegevustes, avaldades arvamust ja tehes ettepanekuid täiskasvanuõppe valdkonnas.</w:t>
            </w:r>
          </w:p>
        </w:tc>
      </w:tr>
      <w:tr w:rsidR="00236D13" w14:paraId="762DB585" w14:textId="77777777" w:rsidTr="00FF758E">
        <w:tc>
          <w:tcPr>
            <w:tcW w:w="1305" w:type="dxa"/>
            <w:tcBorders>
              <w:top w:val="single" w:sz="4" w:space="0" w:color="auto"/>
              <w:left w:val="single" w:sz="4" w:space="0" w:color="auto"/>
              <w:bottom w:val="single" w:sz="4" w:space="0" w:color="auto"/>
              <w:right w:val="single" w:sz="4" w:space="0" w:color="auto"/>
            </w:tcBorders>
            <w:hideMark/>
          </w:tcPr>
          <w:p w14:paraId="55EB83CA" w14:textId="77777777" w:rsidR="00236D13" w:rsidRDefault="00236D13">
            <w:pPr>
              <w:rPr>
                <w:rFonts w:asciiTheme="minorHAnsi" w:hAnsiTheme="minorHAnsi" w:cstheme="minorHAnsi"/>
                <w:i/>
                <w:lang w:val="en-US" w:eastAsia="en-US"/>
              </w:rPr>
            </w:pPr>
            <w:proofErr w:type="spellStart"/>
            <w:r>
              <w:rPr>
                <w:rFonts w:asciiTheme="minorHAnsi" w:hAnsiTheme="minorHAnsi" w:cstheme="minorHAnsi"/>
                <w:i/>
                <w:lang w:val="en-US"/>
              </w:rPr>
              <w:t>Kompetentsi</w:t>
            </w:r>
            <w:proofErr w:type="spellEnd"/>
            <w:r>
              <w:rPr>
                <w:rFonts w:asciiTheme="minorHAnsi" w:hAnsiTheme="minorHAnsi" w:cstheme="minorHAnsi"/>
                <w:i/>
                <w:lang w:val="en-US"/>
              </w:rPr>
              <w:t xml:space="preserve"> </w:t>
            </w:r>
            <w:proofErr w:type="spellStart"/>
            <w:r>
              <w:rPr>
                <w:rFonts w:asciiTheme="minorHAnsi" w:hAnsiTheme="minorHAnsi" w:cstheme="minorHAnsi"/>
                <w:i/>
                <w:lang w:val="en-US"/>
              </w:rPr>
              <w:t>tõendamine</w:t>
            </w:r>
            <w:proofErr w:type="spellEnd"/>
          </w:p>
        </w:tc>
        <w:tc>
          <w:tcPr>
            <w:tcW w:w="7796" w:type="dxa"/>
            <w:tcBorders>
              <w:top w:val="single" w:sz="4" w:space="0" w:color="auto"/>
              <w:left w:val="single" w:sz="4" w:space="0" w:color="auto"/>
              <w:bottom w:val="single" w:sz="4" w:space="0" w:color="auto"/>
              <w:right w:val="single" w:sz="4" w:space="0" w:color="auto"/>
            </w:tcBorders>
          </w:tcPr>
          <w:p w14:paraId="08D47736" w14:textId="77777777" w:rsidR="00AF1805" w:rsidRDefault="00AF1805" w:rsidP="00AF1805">
            <w:pPr>
              <w:pStyle w:val="CommentText"/>
              <w:rPr>
                <w:rFonts w:asciiTheme="minorHAnsi" w:hAnsiTheme="minorHAnsi" w:cstheme="minorHAnsi"/>
                <w:iCs/>
                <w:lang w:val="et-EE" w:eastAsia="et-EE"/>
              </w:rPr>
            </w:pPr>
            <w:r w:rsidRPr="00946C5B">
              <w:rPr>
                <w:rFonts w:asciiTheme="minorHAnsi" w:hAnsiTheme="minorHAnsi" w:cstheme="minorHAnsi"/>
                <w:iCs/>
                <w:lang w:val="et-EE" w:eastAsia="et-EE"/>
              </w:rPr>
              <w:t>Minu osalust Koolitajate kogukonna tegevustes võib sisuliselt jagada kaheks osaks: osalemine võrgustikes ja aruteludes ning koolitused täiskasvanute koolitajate jaoks.</w:t>
            </w:r>
          </w:p>
          <w:p w14:paraId="59EE027F" w14:textId="77777777" w:rsidR="00AF1805" w:rsidRPr="00946C5B" w:rsidRDefault="00AF1805" w:rsidP="00AF1805">
            <w:pPr>
              <w:pStyle w:val="CommentText"/>
              <w:rPr>
                <w:rFonts w:asciiTheme="minorHAnsi" w:hAnsiTheme="minorHAnsi" w:cstheme="minorHAnsi"/>
                <w:iCs/>
                <w:lang w:val="et-EE" w:eastAsia="et-EE"/>
              </w:rPr>
            </w:pPr>
          </w:p>
          <w:p w14:paraId="1AE29E9A" w14:textId="77777777" w:rsidR="00AF1805" w:rsidRPr="00946C5B" w:rsidRDefault="00AF1805" w:rsidP="00AF1805">
            <w:pPr>
              <w:pStyle w:val="CommentText"/>
              <w:rPr>
                <w:rFonts w:asciiTheme="minorHAnsi" w:hAnsiTheme="minorHAnsi" w:cstheme="minorHAnsi"/>
                <w:iCs/>
                <w:lang w:val="et-EE" w:eastAsia="et-EE"/>
              </w:rPr>
            </w:pPr>
            <w:r w:rsidRPr="00946C5B">
              <w:rPr>
                <w:rFonts w:asciiTheme="minorHAnsi" w:hAnsiTheme="minorHAnsi" w:cstheme="minorHAnsi"/>
                <w:iCs/>
                <w:lang w:val="et-EE" w:eastAsia="et-EE"/>
              </w:rPr>
              <w:t>2024. aasta sügisel liitusin Koolitajate kogukonnaga Edu Kiirendi Mastermind-programmi raames. Kokku kuulub programmi üle 30 koolitaja, kes arenevad koos, aidates üksteisel oma eesmärke saavutada.</w:t>
            </w:r>
          </w:p>
          <w:p w14:paraId="02EB32F8" w14:textId="77777777" w:rsidR="00AF1805" w:rsidRDefault="00AF1805" w:rsidP="00AF1805">
            <w:pPr>
              <w:pStyle w:val="CommentText"/>
              <w:rPr>
                <w:rFonts w:asciiTheme="minorHAnsi" w:hAnsiTheme="minorHAnsi" w:cstheme="minorHAnsi"/>
                <w:iCs/>
                <w:lang w:val="et-EE" w:eastAsia="et-EE"/>
              </w:rPr>
            </w:pPr>
            <w:r w:rsidRPr="00946C5B">
              <w:rPr>
                <w:rFonts w:asciiTheme="minorHAnsi" w:hAnsiTheme="minorHAnsi" w:cstheme="minorHAnsi"/>
                <w:iCs/>
                <w:lang w:val="et-EE" w:eastAsia="et-EE"/>
              </w:rPr>
              <w:t xml:space="preserve">Tegemist on väga intensiivse programmiga, mille raames saame kord kuus kas füüsiliselt või veebis kokku. </w:t>
            </w:r>
          </w:p>
          <w:p w14:paraId="140F1057" w14:textId="77777777" w:rsidR="00AF1805" w:rsidRDefault="00AF1805" w:rsidP="00AF1805">
            <w:pPr>
              <w:pStyle w:val="CommentText"/>
              <w:rPr>
                <w:rFonts w:asciiTheme="minorHAnsi" w:hAnsiTheme="minorHAnsi" w:cstheme="minorHAnsi"/>
                <w:iCs/>
                <w:lang w:val="et-EE" w:eastAsia="et-EE"/>
              </w:rPr>
            </w:pPr>
            <w:r w:rsidRPr="00946C5B">
              <w:rPr>
                <w:rFonts w:asciiTheme="minorHAnsi" w:hAnsiTheme="minorHAnsi" w:cstheme="minorHAnsi"/>
                <w:iCs/>
                <w:lang w:val="et-EE" w:eastAsia="et-EE"/>
              </w:rPr>
              <w:t>Lisaks toimuvad iga nädala või kahe tagant temaatiliste gruppide kohtumised (teemadeks on näiteks rahvusvahelistumine, uute programmide loomine jne) ning peaaegu iga nädal korraldavad liikmed koolitusi ja töötubasid. Nendel jagatakse teadmisi ja pädevusi alates tehisintellektist ja müügist kuni neuroteaduse ja andragoogikani välja.</w:t>
            </w:r>
          </w:p>
          <w:p w14:paraId="20F28E96" w14:textId="77777777" w:rsidR="00AF1805" w:rsidRPr="00946C5B" w:rsidRDefault="00AF1805" w:rsidP="00AF1805">
            <w:pPr>
              <w:pStyle w:val="CommentText"/>
              <w:rPr>
                <w:rFonts w:asciiTheme="minorHAnsi" w:hAnsiTheme="minorHAnsi" w:cstheme="minorHAnsi"/>
                <w:iCs/>
                <w:lang w:val="et-EE" w:eastAsia="et-EE"/>
              </w:rPr>
            </w:pPr>
          </w:p>
          <w:p w14:paraId="1454C4B8" w14:textId="77777777" w:rsidR="00AF1805" w:rsidRDefault="00AF1805" w:rsidP="00AF1805">
            <w:pPr>
              <w:pStyle w:val="CommentText"/>
              <w:rPr>
                <w:rFonts w:asciiTheme="minorHAnsi" w:hAnsiTheme="minorHAnsi" w:cstheme="minorHAnsi"/>
                <w:iCs/>
                <w:lang w:val="et-EE" w:eastAsia="et-EE"/>
              </w:rPr>
            </w:pPr>
            <w:r w:rsidRPr="00946C5B">
              <w:rPr>
                <w:rFonts w:asciiTheme="minorHAnsi" w:hAnsiTheme="minorHAnsi" w:cstheme="minorHAnsi"/>
                <w:iCs/>
                <w:lang w:val="et-EE" w:eastAsia="et-EE"/>
              </w:rPr>
              <w:t>Täiskasvanute koolitajana võtan Mastermind’ist aktiivselt osa, jagades oma andragoogilist kogemust, koolitades turundusteemadel ning pakkudes kolleegidele muul viisil tuge.</w:t>
            </w:r>
          </w:p>
          <w:p w14:paraId="130B917A" w14:textId="77777777" w:rsidR="00AF1805" w:rsidRPr="00946C5B" w:rsidRDefault="00AF1805" w:rsidP="00AF1805">
            <w:pPr>
              <w:pStyle w:val="CommentText"/>
              <w:rPr>
                <w:rFonts w:asciiTheme="minorHAnsi" w:hAnsiTheme="minorHAnsi" w:cstheme="minorHAnsi"/>
                <w:iCs/>
                <w:lang w:val="et-EE" w:eastAsia="et-EE"/>
              </w:rPr>
            </w:pPr>
          </w:p>
          <w:p w14:paraId="3DD8A580" w14:textId="77777777" w:rsidR="00AF1805" w:rsidRDefault="00AF1805" w:rsidP="00AF1805">
            <w:pPr>
              <w:pStyle w:val="CommentText"/>
              <w:rPr>
                <w:rFonts w:asciiTheme="minorHAnsi" w:hAnsiTheme="minorHAnsi" w:cstheme="minorHAnsi"/>
                <w:iCs/>
                <w:lang w:val="et-EE" w:eastAsia="et-EE"/>
              </w:rPr>
            </w:pPr>
            <w:r w:rsidRPr="00946C5B">
              <w:rPr>
                <w:rFonts w:asciiTheme="minorHAnsi" w:hAnsiTheme="minorHAnsi" w:cstheme="minorHAnsi"/>
                <w:iCs/>
                <w:lang w:val="et-EE" w:eastAsia="et-EE"/>
              </w:rPr>
              <w:t>Peaaegu igal aastal võtan osa Koolitajate Mittekonverentsist, olles nii osaleja kui ka koolitaja rollis. Aastal 2022 viisime koostöös Signe Ventsliga läbi seminari teemal „Täiskasvanute koolitaja persoonibränd ja sotsiaalmeedia“.</w:t>
            </w:r>
          </w:p>
          <w:p w14:paraId="3B51F179" w14:textId="77777777" w:rsidR="00AF1805" w:rsidRPr="00946C5B" w:rsidRDefault="00AF1805" w:rsidP="00AF1805">
            <w:pPr>
              <w:pStyle w:val="CommentText"/>
              <w:rPr>
                <w:rFonts w:asciiTheme="minorHAnsi" w:hAnsiTheme="minorHAnsi" w:cstheme="minorHAnsi"/>
                <w:iCs/>
                <w:lang w:val="et-EE" w:eastAsia="et-EE"/>
              </w:rPr>
            </w:pPr>
          </w:p>
          <w:p w14:paraId="51A97DDB" w14:textId="77777777" w:rsidR="00AF1805" w:rsidRDefault="00AF1805" w:rsidP="00AF1805">
            <w:pPr>
              <w:pStyle w:val="CommentText"/>
              <w:rPr>
                <w:rFonts w:asciiTheme="minorHAnsi" w:hAnsiTheme="minorHAnsi" w:cstheme="minorHAnsi"/>
                <w:iCs/>
                <w:lang w:val="et-EE" w:eastAsia="et-EE"/>
              </w:rPr>
            </w:pPr>
            <w:r w:rsidRPr="00946C5B">
              <w:rPr>
                <w:rFonts w:asciiTheme="minorHAnsi" w:hAnsiTheme="minorHAnsi" w:cstheme="minorHAnsi"/>
                <w:iCs/>
                <w:lang w:val="et-EE" w:eastAsia="et-EE"/>
              </w:rPr>
              <w:t>Persoonibrändingu koolitusi täiskasvanute koolitajatele olen teinud ka teiste projektide, näiteks Upskill-projekti raames (Andras, 2023).</w:t>
            </w:r>
          </w:p>
          <w:p w14:paraId="6E4E1EA9" w14:textId="77777777" w:rsidR="00AF1805" w:rsidRPr="00946C5B" w:rsidRDefault="00AF1805" w:rsidP="00AF1805">
            <w:pPr>
              <w:pStyle w:val="CommentText"/>
              <w:rPr>
                <w:rFonts w:asciiTheme="minorHAnsi" w:hAnsiTheme="minorHAnsi" w:cstheme="minorHAnsi"/>
                <w:iCs/>
                <w:lang w:val="et-EE" w:eastAsia="et-EE"/>
              </w:rPr>
            </w:pPr>
          </w:p>
          <w:p w14:paraId="45FB2D02" w14:textId="77777777" w:rsidR="00AF1805" w:rsidRDefault="00AF1805" w:rsidP="00AF1805">
            <w:pPr>
              <w:pStyle w:val="CommentText"/>
              <w:rPr>
                <w:rFonts w:asciiTheme="minorHAnsi" w:hAnsiTheme="minorHAnsi" w:cstheme="minorHAnsi"/>
                <w:iCs/>
                <w:lang w:val="et-EE" w:eastAsia="et-EE"/>
              </w:rPr>
            </w:pPr>
            <w:r w:rsidRPr="00946C5B">
              <w:rPr>
                <w:rFonts w:asciiTheme="minorHAnsi" w:hAnsiTheme="minorHAnsi" w:cstheme="minorHAnsi"/>
                <w:iCs/>
                <w:lang w:val="et-EE" w:eastAsia="et-EE"/>
              </w:rPr>
              <w:t>Viimastel aastatel olen osalenud võimalusel ka kogukonna koostööseminarides (nt „Koolitaja kutse 20: tulevikuvaade“, 2024) ning töötubades (nt „Kvaliteetse õppekava loomine“, 2023), kus võtsin sõna uue täiskasvanuhariduse seaduse teemal.</w:t>
            </w:r>
          </w:p>
          <w:p w14:paraId="4FFA8A0E" w14:textId="77777777" w:rsidR="00AF1805" w:rsidRPr="00946C5B" w:rsidRDefault="00AF1805" w:rsidP="00AF1805">
            <w:pPr>
              <w:pStyle w:val="CommentText"/>
              <w:rPr>
                <w:rFonts w:asciiTheme="minorHAnsi" w:hAnsiTheme="minorHAnsi" w:cstheme="minorHAnsi"/>
                <w:iCs/>
                <w:lang w:val="et-EE" w:eastAsia="et-EE"/>
              </w:rPr>
            </w:pPr>
          </w:p>
          <w:p w14:paraId="598F1D3E" w14:textId="77777777" w:rsidR="00AF1805" w:rsidRDefault="00AF1805" w:rsidP="00AF1805">
            <w:pPr>
              <w:pStyle w:val="CommentText"/>
              <w:rPr>
                <w:rFonts w:asciiTheme="minorHAnsi" w:hAnsiTheme="minorHAnsi" w:cstheme="minorHAnsi"/>
                <w:iCs/>
                <w:lang w:val="et-EE" w:eastAsia="et-EE"/>
              </w:rPr>
            </w:pPr>
            <w:r w:rsidRPr="00946C5B">
              <w:rPr>
                <w:rFonts w:asciiTheme="minorHAnsi" w:hAnsiTheme="minorHAnsi" w:cstheme="minorHAnsi"/>
                <w:iCs/>
                <w:lang w:val="et-EE" w:eastAsia="et-EE"/>
              </w:rPr>
              <w:t>Näen oma rolli ka Paprika Tuleviku Oskuste Kooli meeskonna kompetentside arendamises. Koolitajate jaoks on Paprika loonud materjalid, mis kirjeldavad Paprika tööstandardeid, toetavad uute koolitajate sujuvamat sisseelamist, seletavad kvaliteetsete koolituste loomise põhimõtteid ning aitavad hoida Paprika koolituste kõrget taset.</w:t>
            </w:r>
          </w:p>
          <w:p w14:paraId="6261AB6A" w14:textId="77777777" w:rsidR="00AF1805" w:rsidRPr="00946C5B" w:rsidRDefault="00AF1805" w:rsidP="00AF1805">
            <w:pPr>
              <w:pStyle w:val="CommentText"/>
              <w:rPr>
                <w:rFonts w:asciiTheme="minorHAnsi" w:hAnsiTheme="minorHAnsi" w:cstheme="minorHAnsi"/>
                <w:iCs/>
                <w:lang w:val="et-EE" w:eastAsia="et-EE"/>
              </w:rPr>
            </w:pPr>
          </w:p>
          <w:p w14:paraId="57F9DDD1" w14:textId="77777777" w:rsidR="00AF1805" w:rsidRPr="00946C5B" w:rsidRDefault="00AF1805" w:rsidP="00AF1805">
            <w:pPr>
              <w:pStyle w:val="CommentText"/>
              <w:rPr>
                <w:rFonts w:asciiTheme="minorHAnsi" w:hAnsiTheme="minorHAnsi" w:cstheme="minorHAnsi"/>
                <w:iCs/>
                <w:lang w:val="et-EE" w:eastAsia="et-EE"/>
              </w:rPr>
            </w:pPr>
            <w:r w:rsidRPr="00946C5B">
              <w:rPr>
                <w:rFonts w:asciiTheme="minorHAnsi" w:hAnsiTheme="minorHAnsi" w:cstheme="minorHAnsi"/>
                <w:iCs/>
                <w:lang w:val="et-EE" w:eastAsia="et-EE"/>
              </w:rPr>
              <w:t>Ka Paprika koolitajatele on viimastel aastatel korraldatud koolitusi mitmesugustel teemadel, nagu „Digitaalsed instrumendid koolitamises“, „Õppedisain“, „Kognitiivne koormus“ jne.</w:t>
            </w:r>
          </w:p>
          <w:p w14:paraId="472BCB94" w14:textId="4F05B16C" w:rsidR="00236D13" w:rsidRPr="00E47F6C" w:rsidRDefault="00236D13">
            <w:pPr>
              <w:pStyle w:val="WW-BlockText"/>
              <w:spacing w:line="240" w:lineRule="auto"/>
              <w:ind w:left="0" w:right="0"/>
              <w:jc w:val="left"/>
              <w:rPr>
                <w:rFonts w:asciiTheme="minorHAnsi" w:hAnsiTheme="minorHAnsi" w:cstheme="minorHAnsi"/>
                <w:lang w:eastAsia="et-EE"/>
              </w:rPr>
            </w:pPr>
          </w:p>
        </w:tc>
      </w:tr>
      <w:tr w:rsidR="00236D13" w14:paraId="6E0A8623" w14:textId="77777777" w:rsidTr="00FF758E">
        <w:tc>
          <w:tcPr>
            <w:tcW w:w="1305" w:type="dxa"/>
            <w:tcBorders>
              <w:top w:val="single" w:sz="4" w:space="0" w:color="auto"/>
              <w:left w:val="single" w:sz="4" w:space="0" w:color="auto"/>
              <w:bottom w:val="single" w:sz="4" w:space="0" w:color="auto"/>
              <w:right w:val="single" w:sz="4" w:space="0" w:color="auto"/>
            </w:tcBorders>
            <w:hideMark/>
          </w:tcPr>
          <w:p w14:paraId="52999777" w14:textId="77777777" w:rsidR="00236D13" w:rsidRDefault="00236D13">
            <w:pPr>
              <w:rPr>
                <w:rFonts w:asciiTheme="minorHAnsi" w:hAnsiTheme="minorHAnsi" w:cstheme="minorHAnsi"/>
                <w:i/>
                <w:lang w:val="en-US" w:eastAsia="en-US"/>
              </w:rPr>
            </w:pPr>
            <w:proofErr w:type="spellStart"/>
            <w:r>
              <w:rPr>
                <w:rFonts w:asciiTheme="minorHAnsi" w:hAnsiTheme="minorHAnsi" w:cstheme="minorHAnsi"/>
                <w:i/>
                <w:lang w:val="en-US"/>
              </w:rPr>
              <w:lastRenderedPageBreak/>
              <w:t>Viide</w:t>
            </w:r>
            <w:proofErr w:type="spellEnd"/>
            <w:r>
              <w:rPr>
                <w:rFonts w:asciiTheme="minorHAnsi" w:hAnsiTheme="minorHAnsi" w:cstheme="minorHAnsi"/>
                <w:i/>
                <w:lang w:val="en-US"/>
              </w:rPr>
              <w:t xml:space="preserve"> </w:t>
            </w:r>
            <w:proofErr w:type="spellStart"/>
            <w:r>
              <w:rPr>
                <w:rFonts w:asciiTheme="minorHAnsi" w:hAnsiTheme="minorHAnsi" w:cstheme="minorHAnsi"/>
                <w:i/>
                <w:lang w:val="en-US"/>
              </w:rPr>
              <w:t>tõendusmaterjalile</w:t>
            </w:r>
            <w:proofErr w:type="spellEnd"/>
          </w:p>
        </w:tc>
        <w:tc>
          <w:tcPr>
            <w:tcW w:w="7796" w:type="dxa"/>
            <w:tcBorders>
              <w:top w:val="single" w:sz="4" w:space="0" w:color="auto"/>
              <w:left w:val="single" w:sz="4" w:space="0" w:color="auto"/>
              <w:bottom w:val="single" w:sz="4" w:space="0" w:color="auto"/>
              <w:right w:val="single" w:sz="4" w:space="0" w:color="auto"/>
            </w:tcBorders>
            <w:hideMark/>
          </w:tcPr>
          <w:p w14:paraId="70E4822C" w14:textId="7B62C45B" w:rsidR="00236D13" w:rsidRDefault="005059C2">
            <w:pPr>
              <w:pStyle w:val="WW-BlockText"/>
              <w:spacing w:line="240" w:lineRule="auto"/>
              <w:ind w:left="0" w:right="0"/>
              <w:jc w:val="left"/>
              <w:rPr>
                <w:rFonts w:asciiTheme="minorHAnsi" w:hAnsiTheme="minorHAnsi" w:cstheme="minorHAnsi"/>
                <w:lang w:val="en-US" w:eastAsia="et-EE"/>
              </w:rPr>
            </w:pPr>
            <w:hyperlink r:id="rId5" w:history="1">
              <w:r w:rsidRPr="00DC2B51">
                <w:rPr>
                  <w:rStyle w:val="Hyperlink"/>
                  <w:rFonts w:asciiTheme="minorHAnsi" w:hAnsiTheme="minorHAnsi" w:cstheme="minorHAnsi"/>
                  <w:lang w:val="en-US" w:eastAsia="et-EE"/>
                </w:rPr>
                <w:t>https://paprika.ee/wp-content/uploads/2025/03/484330704_620492104292393_8695731472507831922_n.jpg</w:t>
              </w:r>
            </w:hyperlink>
          </w:p>
          <w:p w14:paraId="32A7CCE7" w14:textId="77777777" w:rsidR="005059C2" w:rsidRDefault="005059C2">
            <w:pPr>
              <w:pStyle w:val="WW-BlockText"/>
              <w:spacing w:line="240" w:lineRule="auto"/>
              <w:ind w:left="0" w:right="0"/>
              <w:jc w:val="left"/>
              <w:rPr>
                <w:rFonts w:asciiTheme="minorHAnsi" w:hAnsiTheme="minorHAnsi" w:cstheme="minorHAnsi"/>
                <w:lang w:val="en-US" w:eastAsia="et-EE"/>
              </w:rPr>
            </w:pPr>
          </w:p>
          <w:p w14:paraId="6161064E" w14:textId="52A3DE66" w:rsidR="00336A08" w:rsidRDefault="00336A08">
            <w:pPr>
              <w:pStyle w:val="WW-BlockText"/>
              <w:spacing w:line="240" w:lineRule="auto"/>
              <w:ind w:left="0" w:right="0"/>
              <w:jc w:val="left"/>
              <w:rPr>
                <w:rFonts w:asciiTheme="minorHAnsi" w:hAnsiTheme="minorHAnsi" w:cstheme="minorHAnsi"/>
                <w:lang w:val="en-US" w:eastAsia="et-EE"/>
              </w:rPr>
            </w:pPr>
            <w:hyperlink r:id="rId6" w:history="1">
              <w:r w:rsidRPr="00DC2B51">
                <w:rPr>
                  <w:rStyle w:val="Hyperlink"/>
                  <w:rFonts w:asciiTheme="minorHAnsi" w:hAnsiTheme="minorHAnsi" w:cstheme="minorHAnsi"/>
                  <w:lang w:val="en-US" w:eastAsia="et-EE"/>
                </w:rPr>
                <w:t>https://paprika.ee/wp-content/uploads/2025/03/484801023_2553217991677049_3035628548058546712_n.jpg</w:t>
              </w:r>
            </w:hyperlink>
          </w:p>
          <w:p w14:paraId="6182B679" w14:textId="77777777" w:rsidR="00336A08" w:rsidRDefault="00336A08">
            <w:pPr>
              <w:pStyle w:val="WW-BlockText"/>
              <w:spacing w:line="240" w:lineRule="auto"/>
              <w:ind w:left="0" w:right="0"/>
              <w:jc w:val="left"/>
              <w:rPr>
                <w:rFonts w:asciiTheme="minorHAnsi" w:hAnsiTheme="minorHAnsi" w:cstheme="minorHAnsi"/>
                <w:lang w:val="en-US" w:eastAsia="et-EE"/>
              </w:rPr>
            </w:pPr>
          </w:p>
          <w:p w14:paraId="3747C517" w14:textId="7C6B21AD" w:rsidR="00336A08" w:rsidRDefault="006D130F">
            <w:pPr>
              <w:pStyle w:val="WW-BlockText"/>
              <w:spacing w:line="240" w:lineRule="auto"/>
              <w:ind w:left="0" w:right="0"/>
              <w:jc w:val="left"/>
              <w:rPr>
                <w:rFonts w:asciiTheme="minorHAnsi" w:hAnsiTheme="minorHAnsi" w:cstheme="minorHAnsi"/>
                <w:lang w:val="en-US" w:eastAsia="et-EE"/>
              </w:rPr>
            </w:pPr>
            <w:hyperlink r:id="rId7" w:history="1">
              <w:r w:rsidRPr="00DC2B51">
                <w:rPr>
                  <w:rStyle w:val="Hyperlink"/>
                  <w:rFonts w:asciiTheme="minorHAnsi" w:hAnsiTheme="minorHAnsi" w:cstheme="minorHAnsi"/>
                  <w:lang w:val="en-US" w:eastAsia="et-EE"/>
                </w:rPr>
                <w:t>https://paprika.ee/wp-content/uploads/2025/03/484558050_9851714621508259_4076651760210433886_n.jpg</w:t>
              </w:r>
            </w:hyperlink>
          </w:p>
          <w:p w14:paraId="33B143A0" w14:textId="77777777" w:rsidR="006D130F" w:rsidRDefault="006D130F">
            <w:pPr>
              <w:pStyle w:val="WW-BlockText"/>
              <w:spacing w:line="240" w:lineRule="auto"/>
              <w:ind w:left="0" w:right="0"/>
              <w:jc w:val="left"/>
              <w:rPr>
                <w:rFonts w:asciiTheme="minorHAnsi" w:hAnsiTheme="minorHAnsi" w:cstheme="minorHAnsi"/>
                <w:lang w:val="en-US" w:eastAsia="et-EE"/>
              </w:rPr>
            </w:pPr>
          </w:p>
          <w:p w14:paraId="5EAE7613" w14:textId="6C8144EA" w:rsidR="006D130F" w:rsidRDefault="006D130F">
            <w:pPr>
              <w:pStyle w:val="WW-BlockText"/>
              <w:spacing w:line="240" w:lineRule="auto"/>
              <w:ind w:left="0" w:right="0"/>
              <w:jc w:val="left"/>
              <w:rPr>
                <w:rFonts w:asciiTheme="minorHAnsi" w:hAnsiTheme="minorHAnsi" w:cstheme="minorHAnsi"/>
                <w:lang w:val="en-US" w:eastAsia="et-EE"/>
              </w:rPr>
            </w:pPr>
            <w:hyperlink r:id="rId8" w:history="1">
              <w:r w:rsidRPr="00DC2B51">
                <w:rPr>
                  <w:rStyle w:val="Hyperlink"/>
                  <w:rFonts w:asciiTheme="minorHAnsi" w:hAnsiTheme="minorHAnsi" w:cstheme="minorHAnsi"/>
                  <w:lang w:val="en-US" w:eastAsia="et-EE"/>
                </w:rPr>
                <w:t>https://paprika.ee/wp-content/uploads/2025/03/483574299_992547889484512_4712234876554693359_n.jpg</w:t>
              </w:r>
            </w:hyperlink>
          </w:p>
          <w:p w14:paraId="60E559BA" w14:textId="77777777" w:rsidR="006D130F" w:rsidRDefault="006D130F">
            <w:pPr>
              <w:pStyle w:val="WW-BlockText"/>
              <w:spacing w:line="240" w:lineRule="auto"/>
              <w:ind w:left="0" w:right="0"/>
              <w:jc w:val="left"/>
              <w:rPr>
                <w:rFonts w:asciiTheme="minorHAnsi" w:hAnsiTheme="minorHAnsi" w:cstheme="minorHAnsi"/>
                <w:lang w:val="en-US" w:eastAsia="et-EE"/>
              </w:rPr>
            </w:pPr>
          </w:p>
          <w:p w14:paraId="52B9AAF9" w14:textId="0168EC83" w:rsidR="006D130F" w:rsidRDefault="005D7247">
            <w:pPr>
              <w:pStyle w:val="WW-BlockText"/>
              <w:spacing w:line="240" w:lineRule="auto"/>
              <w:ind w:left="0" w:right="0"/>
              <w:jc w:val="left"/>
              <w:rPr>
                <w:rFonts w:asciiTheme="minorHAnsi" w:hAnsiTheme="minorHAnsi" w:cstheme="minorHAnsi"/>
                <w:lang w:val="en-US" w:eastAsia="et-EE"/>
              </w:rPr>
            </w:pPr>
            <w:hyperlink r:id="rId9" w:history="1">
              <w:r w:rsidRPr="00DC2B51">
                <w:rPr>
                  <w:rStyle w:val="Hyperlink"/>
                  <w:rFonts w:asciiTheme="minorHAnsi" w:hAnsiTheme="minorHAnsi" w:cstheme="minorHAnsi"/>
                  <w:lang w:val="en-US" w:eastAsia="et-EE"/>
                </w:rPr>
                <w:t>https://paprika.ee/wp-content/uploads/2025/03/485204231_1356477952060606_2424720332582181082_n.jpg</w:t>
              </w:r>
            </w:hyperlink>
          </w:p>
          <w:p w14:paraId="71D68C40" w14:textId="77777777" w:rsidR="005D7247" w:rsidRDefault="005D7247">
            <w:pPr>
              <w:pStyle w:val="WW-BlockText"/>
              <w:spacing w:line="240" w:lineRule="auto"/>
              <w:ind w:left="0" w:right="0"/>
              <w:jc w:val="left"/>
              <w:rPr>
                <w:rFonts w:asciiTheme="minorHAnsi" w:hAnsiTheme="minorHAnsi" w:cstheme="minorHAnsi"/>
                <w:lang w:val="en-US" w:eastAsia="et-EE"/>
              </w:rPr>
            </w:pPr>
          </w:p>
          <w:p w14:paraId="7C5FF69B" w14:textId="369E1FCE" w:rsidR="005D7247" w:rsidRDefault="00964D1A">
            <w:pPr>
              <w:pStyle w:val="WW-BlockText"/>
              <w:spacing w:line="240" w:lineRule="auto"/>
              <w:ind w:left="0" w:right="0"/>
              <w:jc w:val="left"/>
              <w:rPr>
                <w:rFonts w:asciiTheme="minorHAnsi" w:hAnsiTheme="minorHAnsi" w:cstheme="minorHAnsi"/>
                <w:lang w:val="en-US" w:eastAsia="et-EE"/>
              </w:rPr>
            </w:pPr>
            <w:hyperlink r:id="rId10" w:history="1">
              <w:r w:rsidRPr="00DC2B51">
                <w:rPr>
                  <w:rStyle w:val="Hyperlink"/>
                  <w:rFonts w:asciiTheme="minorHAnsi" w:hAnsiTheme="minorHAnsi" w:cstheme="minorHAnsi"/>
                  <w:lang w:val="en-US" w:eastAsia="et-EE"/>
                </w:rPr>
                <w:t>https://paprika.ee/wp-content/uploads/2025/03/Tunni-ulesehitus.docx</w:t>
              </w:r>
            </w:hyperlink>
          </w:p>
          <w:p w14:paraId="6780E6D9" w14:textId="77777777" w:rsidR="00964D1A" w:rsidRDefault="00964D1A">
            <w:pPr>
              <w:pStyle w:val="WW-BlockText"/>
              <w:spacing w:line="240" w:lineRule="auto"/>
              <w:ind w:left="0" w:right="0"/>
              <w:jc w:val="left"/>
              <w:rPr>
                <w:rFonts w:asciiTheme="minorHAnsi" w:hAnsiTheme="minorHAnsi" w:cstheme="minorHAnsi"/>
                <w:lang w:val="en-US" w:eastAsia="et-EE"/>
              </w:rPr>
            </w:pPr>
          </w:p>
          <w:p w14:paraId="5D3D631D" w14:textId="218591E3" w:rsidR="00964D1A" w:rsidRDefault="00964D1A">
            <w:pPr>
              <w:pStyle w:val="WW-BlockText"/>
              <w:spacing w:line="240" w:lineRule="auto"/>
              <w:ind w:left="0" w:right="0"/>
              <w:jc w:val="left"/>
              <w:rPr>
                <w:rFonts w:asciiTheme="minorHAnsi" w:hAnsiTheme="minorHAnsi" w:cstheme="minorHAnsi"/>
                <w:lang w:val="en-US" w:eastAsia="et-EE"/>
              </w:rPr>
            </w:pPr>
            <w:hyperlink r:id="rId11" w:history="1">
              <w:r w:rsidRPr="00DC2B51">
                <w:rPr>
                  <w:rStyle w:val="Hyperlink"/>
                  <w:rFonts w:asciiTheme="minorHAnsi" w:hAnsiTheme="minorHAnsi" w:cstheme="minorHAnsi"/>
                  <w:lang w:val="en-US" w:eastAsia="et-EE"/>
                </w:rPr>
                <w:t>https://paprika.ee/wp-content/uploads/2025/03/LISA-3-Koolitustunni-ulesehituse-struktuur.docx</w:t>
              </w:r>
            </w:hyperlink>
          </w:p>
          <w:p w14:paraId="735680CB" w14:textId="77777777" w:rsidR="00964D1A" w:rsidRDefault="00964D1A">
            <w:pPr>
              <w:pStyle w:val="WW-BlockText"/>
              <w:spacing w:line="240" w:lineRule="auto"/>
              <w:ind w:left="0" w:right="0"/>
              <w:jc w:val="left"/>
              <w:rPr>
                <w:rFonts w:asciiTheme="minorHAnsi" w:hAnsiTheme="minorHAnsi" w:cstheme="minorHAnsi"/>
                <w:lang w:val="en-US" w:eastAsia="et-EE"/>
              </w:rPr>
            </w:pPr>
          </w:p>
          <w:p w14:paraId="158B461C" w14:textId="180B786E" w:rsidR="00964D1A" w:rsidRDefault="00F565A8">
            <w:pPr>
              <w:pStyle w:val="WW-BlockText"/>
              <w:spacing w:line="240" w:lineRule="auto"/>
              <w:ind w:left="0" w:right="0"/>
              <w:jc w:val="left"/>
              <w:rPr>
                <w:rFonts w:asciiTheme="minorHAnsi" w:hAnsiTheme="minorHAnsi" w:cstheme="minorHAnsi"/>
                <w:lang w:val="en-US" w:eastAsia="et-EE"/>
              </w:rPr>
            </w:pPr>
            <w:hyperlink r:id="rId12" w:history="1">
              <w:r w:rsidRPr="00DC2B51">
                <w:rPr>
                  <w:rStyle w:val="Hyperlink"/>
                  <w:rFonts w:asciiTheme="minorHAnsi" w:hAnsiTheme="minorHAnsi" w:cstheme="minorHAnsi"/>
                  <w:lang w:val="en-US" w:eastAsia="et-EE"/>
                </w:rPr>
                <w:t>https://padlet.com/jana_gashkova/koolitajate-koolitus-qh2gou4fw5qu5lx6</w:t>
              </w:r>
            </w:hyperlink>
          </w:p>
          <w:p w14:paraId="15025D76" w14:textId="77777777" w:rsidR="00F565A8" w:rsidRDefault="00F565A8">
            <w:pPr>
              <w:pStyle w:val="WW-BlockText"/>
              <w:spacing w:line="240" w:lineRule="auto"/>
              <w:ind w:left="0" w:right="0"/>
              <w:jc w:val="left"/>
              <w:rPr>
                <w:rFonts w:asciiTheme="minorHAnsi" w:hAnsiTheme="minorHAnsi" w:cstheme="minorHAnsi"/>
                <w:lang w:val="en-US" w:eastAsia="et-EE"/>
              </w:rPr>
            </w:pPr>
          </w:p>
          <w:p w14:paraId="6A5B1455" w14:textId="3023355D" w:rsidR="00F565A8" w:rsidRDefault="001C262C">
            <w:pPr>
              <w:pStyle w:val="WW-BlockText"/>
              <w:spacing w:line="240" w:lineRule="auto"/>
              <w:ind w:left="0" w:right="0"/>
              <w:jc w:val="left"/>
              <w:rPr>
                <w:rFonts w:asciiTheme="minorHAnsi" w:hAnsiTheme="minorHAnsi" w:cstheme="minorHAnsi"/>
                <w:lang w:val="en-US" w:eastAsia="et-EE"/>
              </w:rPr>
            </w:pPr>
            <w:hyperlink r:id="rId13" w:history="1">
              <w:r w:rsidRPr="00DC2B51">
                <w:rPr>
                  <w:rStyle w:val="Hyperlink"/>
                  <w:rFonts w:asciiTheme="minorHAnsi" w:hAnsiTheme="minorHAnsi" w:cstheme="minorHAnsi"/>
                  <w:lang w:val="en-US" w:eastAsia="et-EE"/>
                </w:rPr>
                <w:t>https://paprika.ee/wp-content/uploads/2025/03/IMG_0828-1.heic</w:t>
              </w:r>
            </w:hyperlink>
          </w:p>
          <w:p w14:paraId="69549CA6" w14:textId="7C88FFF0" w:rsidR="001C262C" w:rsidRPr="00A31DB5" w:rsidRDefault="001C262C">
            <w:pPr>
              <w:pStyle w:val="WW-BlockText"/>
              <w:spacing w:line="240" w:lineRule="auto"/>
              <w:ind w:left="0" w:right="0"/>
              <w:jc w:val="left"/>
              <w:rPr>
                <w:rFonts w:asciiTheme="minorHAnsi" w:hAnsiTheme="minorHAnsi" w:cstheme="minorHAnsi"/>
                <w:lang w:eastAsia="et-EE"/>
              </w:rPr>
            </w:pPr>
          </w:p>
        </w:tc>
      </w:tr>
      <w:tr w:rsidR="00236D13" w14:paraId="4775B050" w14:textId="77777777" w:rsidTr="00236D13">
        <w:trPr>
          <w:trHeight w:val="589"/>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24C8D3E5" w14:textId="77777777" w:rsidR="00236D13" w:rsidRDefault="00236D13">
            <w:pPr>
              <w:rPr>
                <w:rFonts w:asciiTheme="minorHAnsi" w:hAnsiTheme="minorHAnsi" w:cstheme="minorHAnsi"/>
                <w:b/>
                <w:lang w:val="en-US" w:eastAsia="en-US"/>
              </w:rPr>
            </w:pPr>
            <w:r>
              <w:rPr>
                <w:rFonts w:asciiTheme="minorHAnsi" w:hAnsiTheme="minorHAnsi" w:cstheme="minorHAnsi"/>
                <w:b/>
                <w:lang w:val="en-US"/>
              </w:rPr>
              <w:t xml:space="preserve">5. </w:t>
            </w:r>
            <w:proofErr w:type="spellStart"/>
            <w:r>
              <w:rPr>
                <w:rFonts w:asciiTheme="minorHAnsi" w:hAnsiTheme="minorHAnsi" w:cstheme="minorHAnsi"/>
                <w:b/>
                <w:bCs/>
                <w:color w:val="000000"/>
                <w:lang w:val="en-US" w:eastAsia="et-EE"/>
              </w:rPr>
              <w:t>Professionaalne</w:t>
            </w:r>
            <w:proofErr w:type="spellEnd"/>
            <w:r>
              <w:rPr>
                <w:rFonts w:asciiTheme="minorHAnsi" w:hAnsiTheme="minorHAnsi" w:cstheme="minorHAnsi"/>
                <w:b/>
                <w:bCs/>
                <w:color w:val="000000"/>
                <w:lang w:val="en-US" w:eastAsia="et-EE"/>
              </w:rPr>
              <w:t xml:space="preserve"> </w:t>
            </w:r>
            <w:proofErr w:type="spellStart"/>
            <w:r>
              <w:rPr>
                <w:rFonts w:asciiTheme="minorHAnsi" w:hAnsiTheme="minorHAnsi" w:cstheme="minorHAnsi"/>
                <w:b/>
                <w:bCs/>
                <w:color w:val="000000"/>
                <w:lang w:val="en-US" w:eastAsia="et-EE"/>
              </w:rPr>
              <w:t>enesearendamine</w:t>
            </w:r>
            <w:proofErr w:type="spellEnd"/>
          </w:p>
        </w:tc>
      </w:tr>
      <w:tr w:rsidR="00236D13" w14:paraId="71983A5B" w14:textId="77777777" w:rsidTr="00236D13">
        <w:tc>
          <w:tcPr>
            <w:tcW w:w="910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8F9C8C7" w14:textId="77777777" w:rsidR="00236D13" w:rsidRDefault="00236D13">
            <w:pPr>
              <w:rPr>
                <w:rFonts w:asciiTheme="minorHAnsi" w:hAnsiTheme="minorHAnsi" w:cstheme="minorHAnsi"/>
                <w:lang w:val="en-US" w:eastAsia="en-US"/>
              </w:rPr>
            </w:pPr>
            <w:r>
              <w:rPr>
                <w:rFonts w:asciiTheme="minorHAnsi" w:hAnsiTheme="minorHAnsi" w:cstheme="minorHAnsi"/>
                <w:lang w:val="en-US"/>
              </w:rPr>
              <w:t xml:space="preserve">5.1 </w:t>
            </w:r>
            <w:proofErr w:type="spellStart"/>
            <w:r>
              <w:rPr>
                <w:rFonts w:asciiTheme="minorHAnsi" w:hAnsiTheme="minorHAnsi" w:cstheme="minorHAnsi"/>
                <w:lang w:val="en-US" w:eastAsia="et-EE"/>
              </w:rPr>
              <w:t>Analüüsib</w:t>
            </w:r>
            <w:proofErr w:type="spellEnd"/>
            <w:r>
              <w:rPr>
                <w:rFonts w:asciiTheme="minorHAnsi" w:hAnsiTheme="minorHAnsi" w:cstheme="minorHAnsi"/>
                <w:lang w:val="en-US" w:eastAsia="et-EE"/>
              </w:rPr>
              <w:t xml:space="preserve"> ja </w:t>
            </w:r>
            <w:proofErr w:type="spellStart"/>
            <w:r>
              <w:rPr>
                <w:rFonts w:asciiTheme="minorHAnsi" w:hAnsiTheme="minorHAnsi" w:cstheme="minorHAnsi"/>
                <w:lang w:val="en-US" w:eastAsia="et-EE"/>
              </w:rPr>
              <w:t>hindab</w:t>
            </w:r>
            <w:proofErr w:type="spellEnd"/>
            <w:r>
              <w:rPr>
                <w:rFonts w:asciiTheme="minorHAnsi" w:hAnsiTheme="minorHAnsi" w:cstheme="minorHAnsi"/>
                <w:lang w:val="en-US" w:eastAsia="et-EE"/>
              </w:rPr>
              <w:t xml:space="preserve"> </w:t>
            </w:r>
            <w:proofErr w:type="spellStart"/>
            <w:r>
              <w:rPr>
                <w:rFonts w:asciiTheme="minorHAnsi" w:hAnsiTheme="minorHAnsi" w:cstheme="minorHAnsi"/>
                <w:lang w:val="en-US" w:eastAsia="et-EE"/>
              </w:rPr>
              <w:t>oma</w:t>
            </w:r>
            <w:proofErr w:type="spellEnd"/>
            <w:r>
              <w:rPr>
                <w:rFonts w:asciiTheme="minorHAnsi" w:hAnsiTheme="minorHAnsi" w:cstheme="minorHAnsi"/>
                <w:lang w:val="en-US" w:eastAsia="et-EE"/>
              </w:rPr>
              <w:t xml:space="preserve"> </w:t>
            </w:r>
            <w:proofErr w:type="spellStart"/>
            <w:r>
              <w:rPr>
                <w:rFonts w:asciiTheme="minorHAnsi" w:hAnsiTheme="minorHAnsi" w:cstheme="minorHAnsi"/>
                <w:lang w:val="en-US" w:eastAsia="et-EE"/>
              </w:rPr>
              <w:t>tegevust</w:t>
            </w:r>
            <w:proofErr w:type="spellEnd"/>
            <w:r>
              <w:rPr>
                <w:rFonts w:asciiTheme="minorHAnsi" w:hAnsiTheme="minorHAnsi" w:cstheme="minorHAnsi"/>
                <w:lang w:val="en-US" w:eastAsia="et-EE"/>
              </w:rPr>
              <w:t xml:space="preserve"> </w:t>
            </w:r>
            <w:proofErr w:type="spellStart"/>
            <w:r>
              <w:rPr>
                <w:rFonts w:asciiTheme="minorHAnsi" w:hAnsiTheme="minorHAnsi" w:cstheme="minorHAnsi"/>
                <w:lang w:val="en-US" w:eastAsia="et-EE"/>
              </w:rPr>
              <w:t>õppeprotsessis</w:t>
            </w:r>
            <w:proofErr w:type="spellEnd"/>
            <w:r>
              <w:rPr>
                <w:rFonts w:asciiTheme="minorHAnsi" w:hAnsiTheme="minorHAnsi" w:cstheme="minorHAnsi"/>
                <w:lang w:val="en-US" w:eastAsia="et-EE"/>
              </w:rPr>
              <w:t xml:space="preserve">, </w:t>
            </w:r>
            <w:proofErr w:type="spellStart"/>
            <w:r>
              <w:rPr>
                <w:rFonts w:asciiTheme="minorHAnsi" w:hAnsiTheme="minorHAnsi" w:cstheme="minorHAnsi"/>
                <w:lang w:val="en-US" w:eastAsia="et-EE"/>
              </w:rPr>
              <w:t>toob</w:t>
            </w:r>
            <w:proofErr w:type="spellEnd"/>
            <w:r>
              <w:rPr>
                <w:rFonts w:asciiTheme="minorHAnsi" w:hAnsiTheme="minorHAnsi" w:cstheme="minorHAnsi"/>
                <w:lang w:val="en-US" w:eastAsia="et-EE"/>
              </w:rPr>
              <w:t xml:space="preserve"> </w:t>
            </w:r>
            <w:proofErr w:type="spellStart"/>
            <w:r>
              <w:rPr>
                <w:rFonts w:asciiTheme="minorHAnsi" w:hAnsiTheme="minorHAnsi" w:cstheme="minorHAnsi"/>
                <w:lang w:val="en-US" w:eastAsia="et-EE"/>
              </w:rPr>
              <w:t>välja</w:t>
            </w:r>
            <w:proofErr w:type="spellEnd"/>
            <w:r>
              <w:rPr>
                <w:rFonts w:asciiTheme="minorHAnsi" w:hAnsiTheme="minorHAnsi" w:cstheme="minorHAnsi"/>
                <w:lang w:val="en-US" w:eastAsia="et-EE"/>
              </w:rPr>
              <w:t xml:space="preserve"> </w:t>
            </w:r>
            <w:proofErr w:type="spellStart"/>
            <w:r>
              <w:rPr>
                <w:rFonts w:asciiTheme="minorHAnsi" w:hAnsiTheme="minorHAnsi" w:cstheme="minorHAnsi"/>
                <w:lang w:val="en-US" w:eastAsia="et-EE"/>
              </w:rPr>
              <w:t>enda</w:t>
            </w:r>
            <w:proofErr w:type="spellEnd"/>
            <w:r>
              <w:rPr>
                <w:rFonts w:asciiTheme="minorHAnsi" w:hAnsiTheme="minorHAnsi" w:cstheme="minorHAnsi"/>
                <w:lang w:val="en-US" w:eastAsia="et-EE"/>
              </w:rPr>
              <w:t xml:space="preserve"> </w:t>
            </w:r>
            <w:proofErr w:type="spellStart"/>
            <w:r>
              <w:rPr>
                <w:rFonts w:asciiTheme="minorHAnsi" w:hAnsiTheme="minorHAnsi" w:cstheme="minorHAnsi"/>
                <w:lang w:val="en-US" w:eastAsia="et-EE"/>
              </w:rPr>
              <w:t>tugevused</w:t>
            </w:r>
            <w:proofErr w:type="spellEnd"/>
            <w:r>
              <w:rPr>
                <w:rFonts w:asciiTheme="minorHAnsi" w:hAnsiTheme="minorHAnsi" w:cstheme="minorHAnsi"/>
                <w:lang w:val="en-US" w:eastAsia="et-EE"/>
              </w:rPr>
              <w:t xml:space="preserve"> ja </w:t>
            </w:r>
            <w:proofErr w:type="spellStart"/>
            <w:r>
              <w:rPr>
                <w:rFonts w:asciiTheme="minorHAnsi" w:hAnsiTheme="minorHAnsi" w:cstheme="minorHAnsi"/>
                <w:lang w:val="en-US" w:eastAsia="et-EE"/>
              </w:rPr>
              <w:t>arenguvajadused</w:t>
            </w:r>
            <w:proofErr w:type="spellEnd"/>
            <w:r>
              <w:rPr>
                <w:rFonts w:asciiTheme="minorHAnsi" w:hAnsiTheme="minorHAnsi" w:cstheme="minorHAnsi"/>
                <w:lang w:val="en-US" w:eastAsia="et-EE"/>
              </w:rPr>
              <w:t>.</w:t>
            </w:r>
          </w:p>
        </w:tc>
      </w:tr>
      <w:tr w:rsidR="00236D13" w14:paraId="11616A55" w14:textId="77777777" w:rsidTr="00FF758E">
        <w:tc>
          <w:tcPr>
            <w:tcW w:w="1305" w:type="dxa"/>
            <w:tcBorders>
              <w:top w:val="single" w:sz="4" w:space="0" w:color="auto"/>
              <w:left w:val="single" w:sz="4" w:space="0" w:color="auto"/>
              <w:bottom w:val="single" w:sz="4" w:space="0" w:color="auto"/>
              <w:right w:val="single" w:sz="4" w:space="0" w:color="auto"/>
            </w:tcBorders>
            <w:hideMark/>
          </w:tcPr>
          <w:p w14:paraId="78039A82" w14:textId="77777777" w:rsidR="00236D13" w:rsidRDefault="00236D13">
            <w:pPr>
              <w:rPr>
                <w:rFonts w:asciiTheme="minorHAnsi" w:hAnsiTheme="minorHAnsi" w:cstheme="minorHAnsi"/>
                <w:i/>
                <w:lang w:val="en-US" w:eastAsia="en-US"/>
              </w:rPr>
            </w:pPr>
            <w:proofErr w:type="spellStart"/>
            <w:r>
              <w:rPr>
                <w:rFonts w:asciiTheme="minorHAnsi" w:hAnsiTheme="minorHAnsi" w:cstheme="minorHAnsi"/>
                <w:i/>
                <w:lang w:val="en-US"/>
              </w:rPr>
              <w:t>Kompetentsi</w:t>
            </w:r>
            <w:proofErr w:type="spellEnd"/>
            <w:r>
              <w:rPr>
                <w:rFonts w:asciiTheme="minorHAnsi" w:hAnsiTheme="minorHAnsi" w:cstheme="minorHAnsi"/>
                <w:i/>
                <w:lang w:val="en-US"/>
              </w:rPr>
              <w:t xml:space="preserve"> </w:t>
            </w:r>
            <w:proofErr w:type="spellStart"/>
            <w:r>
              <w:rPr>
                <w:rFonts w:asciiTheme="minorHAnsi" w:hAnsiTheme="minorHAnsi" w:cstheme="minorHAnsi"/>
                <w:i/>
                <w:lang w:val="en-US"/>
              </w:rPr>
              <w:t>tõendamine</w:t>
            </w:r>
            <w:proofErr w:type="spellEnd"/>
          </w:p>
        </w:tc>
        <w:tc>
          <w:tcPr>
            <w:tcW w:w="7796" w:type="dxa"/>
            <w:tcBorders>
              <w:top w:val="single" w:sz="4" w:space="0" w:color="auto"/>
              <w:left w:val="single" w:sz="4" w:space="0" w:color="auto"/>
              <w:bottom w:val="single" w:sz="4" w:space="0" w:color="auto"/>
              <w:right w:val="single" w:sz="4" w:space="0" w:color="auto"/>
            </w:tcBorders>
          </w:tcPr>
          <w:p w14:paraId="025CBF92" w14:textId="77777777" w:rsidR="00E47F6C" w:rsidRPr="00E47F6C" w:rsidRDefault="00E47F6C" w:rsidP="00E47F6C">
            <w:pPr>
              <w:pStyle w:val="CommentText"/>
              <w:rPr>
                <w:rFonts w:asciiTheme="minorHAnsi" w:hAnsiTheme="minorHAnsi" w:cstheme="minorHAnsi"/>
                <w:iCs/>
                <w:lang w:val="et-EE" w:eastAsia="et-EE"/>
              </w:rPr>
            </w:pPr>
            <w:r w:rsidRPr="00E47F6C">
              <w:rPr>
                <w:rFonts w:asciiTheme="minorHAnsi" w:hAnsiTheme="minorHAnsi" w:cstheme="minorHAnsi"/>
                <w:iCs/>
                <w:lang w:val="et-EE" w:eastAsia="et-EE"/>
              </w:rPr>
              <w:t>Koolituskeskuse juhatajana ja koolitajana olen kaasatud õppeprotsessi erineval moel.</w:t>
            </w:r>
          </w:p>
          <w:p w14:paraId="3B2DE77B" w14:textId="77777777" w:rsidR="00E47F6C" w:rsidRPr="00E47F6C" w:rsidRDefault="00E47F6C" w:rsidP="00E47F6C">
            <w:pPr>
              <w:pStyle w:val="CommentText"/>
              <w:rPr>
                <w:rFonts w:asciiTheme="minorHAnsi" w:hAnsiTheme="minorHAnsi" w:cstheme="minorHAnsi"/>
                <w:iCs/>
                <w:lang w:val="et-EE" w:eastAsia="et-EE"/>
              </w:rPr>
            </w:pPr>
          </w:p>
          <w:p w14:paraId="6B16304D" w14:textId="77777777" w:rsidR="00E47F6C" w:rsidRPr="00E47F6C" w:rsidRDefault="00E47F6C" w:rsidP="00E47F6C">
            <w:pPr>
              <w:pStyle w:val="CommentText"/>
              <w:rPr>
                <w:rFonts w:asciiTheme="minorHAnsi" w:hAnsiTheme="minorHAnsi" w:cstheme="minorHAnsi"/>
                <w:iCs/>
                <w:lang w:val="et-EE" w:eastAsia="et-EE"/>
              </w:rPr>
            </w:pPr>
            <w:r w:rsidRPr="00E47F6C">
              <w:rPr>
                <w:rFonts w:asciiTheme="minorHAnsi" w:hAnsiTheme="minorHAnsi" w:cstheme="minorHAnsi"/>
                <w:iCs/>
                <w:lang w:val="et-EE" w:eastAsia="et-EE"/>
              </w:rPr>
              <w:t>Koolitajana vastutan selle eest, et õppijatele oleks tagatud sobiv emotsionaalne keskkond, tunnid oleksid põnevad, mitmekülgsed ja kaasavad, kasutusel oleksid kaasaegsed õppemeetodid ning õppematerjalid oleksid värsked ja ajakohased. Samuti pean oluliseks, et teemad oleksid praktilised ja aktuaalsed, iga osaleja saaks kvaliteetset tagasisidet, oleks õppimisprotsessis toetatud ning näeks edasist arengusuunda.</w:t>
            </w:r>
          </w:p>
          <w:p w14:paraId="4D47E9EA" w14:textId="77777777" w:rsidR="00E47F6C" w:rsidRPr="00E47F6C" w:rsidRDefault="00E47F6C" w:rsidP="00E47F6C">
            <w:pPr>
              <w:pStyle w:val="CommentText"/>
              <w:rPr>
                <w:rFonts w:asciiTheme="minorHAnsi" w:hAnsiTheme="minorHAnsi" w:cstheme="minorHAnsi"/>
                <w:iCs/>
                <w:lang w:val="et-EE" w:eastAsia="et-EE"/>
              </w:rPr>
            </w:pPr>
          </w:p>
          <w:p w14:paraId="5AE59E3B" w14:textId="77777777" w:rsidR="00E47F6C" w:rsidRPr="00E47F6C" w:rsidRDefault="00E47F6C" w:rsidP="00E47F6C">
            <w:pPr>
              <w:pStyle w:val="CommentText"/>
              <w:rPr>
                <w:rFonts w:asciiTheme="minorHAnsi" w:hAnsiTheme="minorHAnsi" w:cstheme="minorHAnsi"/>
                <w:iCs/>
                <w:lang w:val="et-EE" w:eastAsia="et-EE"/>
              </w:rPr>
            </w:pPr>
            <w:r w:rsidRPr="00E47F6C">
              <w:rPr>
                <w:rFonts w:asciiTheme="minorHAnsi" w:hAnsiTheme="minorHAnsi" w:cstheme="minorHAnsi"/>
                <w:iCs/>
                <w:lang w:val="et-EE" w:eastAsia="et-EE"/>
              </w:rPr>
              <w:t>Arvan, et hea koolitaja omab kahte pädevust: ta on oma ala professionaal ning valdab ka andragoogilisi kompetentse.</w:t>
            </w:r>
          </w:p>
          <w:p w14:paraId="35F430AD" w14:textId="77777777" w:rsidR="00E47F6C" w:rsidRPr="00E47F6C" w:rsidRDefault="00E47F6C" w:rsidP="00E47F6C">
            <w:pPr>
              <w:pStyle w:val="CommentText"/>
              <w:rPr>
                <w:rFonts w:asciiTheme="minorHAnsi" w:hAnsiTheme="minorHAnsi" w:cstheme="minorHAnsi"/>
                <w:iCs/>
                <w:lang w:val="et-EE" w:eastAsia="et-EE"/>
              </w:rPr>
            </w:pPr>
          </w:p>
          <w:p w14:paraId="73FC1E42" w14:textId="77777777" w:rsidR="00E47F6C" w:rsidRPr="00E47F6C" w:rsidRDefault="00E47F6C" w:rsidP="00E47F6C">
            <w:pPr>
              <w:pStyle w:val="CommentText"/>
              <w:rPr>
                <w:rFonts w:asciiTheme="minorHAnsi" w:hAnsiTheme="minorHAnsi" w:cstheme="minorHAnsi"/>
                <w:iCs/>
                <w:lang w:val="et-EE" w:eastAsia="et-EE"/>
              </w:rPr>
            </w:pPr>
            <w:r w:rsidRPr="00E47F6C">
              <w:rPr>
                <w:rFonts w:asciiTheme="minorHAnsi" w:hAnsiTheme="minorHAnsi" w:cstheme="minorHAnsi"/>
                <w:iCs/>
                <w:lang w:val="et-EE" w:eastAsia="et-EE"/>
              </w:rPr>
              <w:t>Seega kvaliteetsete tundide läbiviimiseks pean ennast arendama nii professionaalselt (õppides näiteks tehisintellekti kasutamist turunduses, jälgides turunduse kohalikke ja maailmatrende jne) kui ka andragoogina (omandades uusi meetodeid, lähenemisi, teadmisi kognitiivse koormuse kohta jne).</w:t>
            </w:r>
          </w:p>
          <w:p w14:paraId="2A21B9C5" w14:textId="77777777" w:rsidR="00E47F6C" w:rsidRPr="00E47F6C" w:rsidRDefault="00E47F6C" w:rsidP="00E47F6C">
            <w:pPr>
              <w:pStyle w:val="CommentText"/>
              <w:rPr>
                <w:rFonts w:asciiTheme="minorHAnsi" w:hAnsiTheme="minorHAnsi" w:cstheme="minorHAnsi"/>
                <w:iCs/>
                <w:lang w:val="et-EE" w:eastAsia="et-EE"/>
              </w:rPr>
            </w:pPr>
          </w:p>
          <w:p w14:paraId="6AE094B4" w14:textId="77777777" w:rsidR="00E47F6C" w:rsidRPr="00E47F6C" w:rsidRDefault="00E47F6C" w:rsidP="00E47F6C">
            <w:pPr>
              <w:pStyle w:val="CommentText"/>
              <w:rPr>
                <w:rFonts w:asciiTheme="minorHAnsi" w:hAnsiTheme="minorHAnsi" w:cstheme="minorHAnsi"/>
                <w:iCs/>
                <w:lang w:val="et-EE" w:eastAsia="et-EE"/>
              </w:rPr>
            </w:pPr>
            <w:r w:rsidRPr="00E47F6C">
              <w:rPr>
                <w:rFonts w:asciiTheme="minorHAnsi" w:hAnsiTheme="minorHAnsi" w:cstheme="minorHAnsi"/>
                <w:iCs/>
                <w:lang w:val="et-EE" w:eastAsia="et-EE"/>
              </w:rPr>
              <w:t>Koolijuhina on minu rolliks lisaks eelmainitule tagada meeskonna ehk teiste koolitajate kvaliteetne töö, järgida organisatsioonilisi protsesse ning toetada nii kolleege kui ka õppijaid siis, kui töö või õppimine valmistab raskusi.</w:t>
            </w:r>
          </w:p>
          <w:p w14:paraId="44B5AAF0" w14:textId="77777777" w:rsidR="00E47F6C" w:rsidRPr="00E47F6C" w:rsidRDefault="00E47F6C" w:rsidP="00E47F6C">
            <w:pPr>
              <w:pStyle w:val="CommentText"/>
              <w:rPr>
                <w:rFonts w:asciiTheme="minorHAnsi" w:hAnsiTheme="minorHAnsi" w:cstheme="minorHAnsi"/>
                <w:iCs/>
                <w:lang w:val="et-EE" w:eastAsia="et-EE"/>
              </w:rPr>
            </w:pPr>
          </w:p>
          <w:p w14:paraId="086B823F" w14:textId="77777777" w:rsidR="00E47F6C" w:rsidRPr="00E47F6C" w:rsidRDefault="00E47F6C" w:rsidP="00E47F6C">
            <w:pPr>
              <w:pStyle w:val="CommentText"/>
              <w:rPr>
                <w:rFonts w:asciiTheme="minorHAnsi" w:hAnsiTheme="minorHAnsi" w:cstheme="minorHAnsi"/>
                <w:iCs/>
                <w:lang w:val="et-EE" w:eastAsia="et-EE"/>
              </w:rPr>
            </w:pPr>
            <w:r w:rsidRPr="00E47F6C">
              <w:rPr>
                <w:rFonts w:asciiTheme="minorHAnsi" w:hAnsiTheme="minorHAnsi" w:cstheme="minorHAnsi"/>
                <w:iCs/>
                <w:lang w:val="et-EE" w:eastAsia="et-EE"/>
              </w:rPr>
              <w:t>Tänu pikaajalisele kogemusele saan ma üsna hästi kõigi kohustustega hakkama. Oskan luua kaasavaid koolitusi ja koolitusmaterjale, tagada turvalist ja toetavat füüsilist ja psühholoogilist keskkonda, anda motiveerivat tagasisidet. Lisaks sellele ehitada ja jälgida äriprotsesse ning olla kollegidele abiks. Arvan, et seda kinnitab ka aastal 2023 saadud Kvaliteedimärgis. Samas on loomulik, et koolitajana ja juhatajana pean olema pidevas arengus, sest olen teistele eeskujuks. Kiiresti muutuvas maailmas pean hoidma end eelkõige väga heas emotsionaalses vormis, et olla kolleegidele ja õppijatele toeks.</w:t>
            </w:r>
          </w:p>
          <w:p w14:paraId="1F706230" w14:textId="77777777" w:rsidR="00E47F6C" w:rsidRPr="00E47F6C" w:rsidRDefault="00E47F6C" w:rsidP="00E47F6C">
            <w:pPr>
              <w:pStyle w:val="CommentText"/>
              <w:rPr>
                <w:rFonts w:asciiTheme="minorHAnsi" w:hAnsiTheme="minorHAnsi" w:cstheme="minorHAnsi"/>
                <w:iCs/>
                <w:lang w:val="et-EE" w:eastAsia="et-EE"/>
              </w:rPr>
            </w:pPr>
          </w:p>
          <w:p w14:paraId="357380DD" w14:textId="77777777" w:rsidR="00E47F6C" w:rsidRPr="00E47F6C" w:rsidRDefault="00E47F6C" w:rsidP="00E47F6C">
            <w:pPr>
              <w:pStyle w:val="CommentText"/>
              <w:rPr>
                <w:rFonts w:asciiTheme="minorHAnsi" w:hAnsiTheme="minorHAnsi" w:cstheme="minorHAnsi"/>
                <w:iCs/>
                <w:lang w:val="et-EE" w:eastAsia="et-EE"/>
              </w:rPr>
            </w:pPr>
            <w:r w:rsidRPr="00E47F6C">
              <w:rPr>
                <w:rFonts w:asciiTheme="minorHAnsi" w:hAnsiTheme="minorHAnsi" w:cstheme="minorHAnsi"/>
                <w:iCs/>
                <w:lang w:val="et-EE" w:eastAsia="et-EE"/>
              </w:rPr>
              <w:t>Seega olen enda jaoks välja toonud järgmised arengusuunad:</w:t>
            </w:r>
          </w:p>
          <w:p w14:paraId="2B236552" w14:textId="77777777" w:rsidR="00E47F6C" w:rsidRPr="00E47F6C" w:rsidRDefault="00E47F6C" w:rsidP="00E47F6C">
            <w:pPr>
              <w:pStyle w:val="CommentText"/>
              <w:rPr>
                <w:rFonts w:asciiTheme="minorHAnsi" w:hAnsiTheme="minorHAnsi" w:cstheme="minorHAnsi"/>
                <w:iCs/>
                <w:lang w:val="et-EE" w:eastAsia="et-EE"/>
              </w:rPr>
            </w:pPr>
          </w:p>
          <w:p w14:paraId="07F2B5C3" w14:textId="77777777" w:rsidR="00E47F6C" w:rsidRDefault="00E47F6C" w:rsidP="00E47F6C">
            <w:pPr>
              <w:pStyle w:val="CommentText"/>
              <w:rPr>
                <w:rFonts w:asciiTheme="minorHAnsi" w:hAnsiTheme="minorHAnsi" w:cstheme="minorHAnsi"/>
                <w:iCs/>
                <w:lang w:val="et-EE" w:eastAsia="et-EE"/>
              </w:rPr>
            </w:pPr>
            <w:r w:rsidRPr="00E47F6C">
              <w:rPr>
                <w:rFonts w:asciiTheme="minorHAnsi" w:hAnsiTheme="minorHAnsi" w:cstheme="minorHAnsi"/>
                <w:iCs/>
                <w:lang w:val="et-EE" w:eastAsia="et-EE"/>
              </w:rPr>
              <w:lastRenderedPageBreak/>
              <w:t>Emotsionaalne seisund – koolitaja ja juhataja töö on tihedalt seotud inimestega, mis ei ole alati lihtne. Lisaks pakub ka ümbritsev maailm pidevalt väljakutseid. Seega on minu jaoks emotsionaalse seisundi korrashoidmine hetkel prioriteet number üks.</w:t>
            </w:r>
          </w:p>
          <w:p w14:paraId="4256421C" w14:textId="77777777" w:rsidR="00E47F6C" w:rsidRPr="00E47F6C" w:rsidRDefault="00E47F6C" w:rsidP="00E47F6C">
            <w:pPr>
              <w:pStyle w:val="CommentText"/>
              <w:rPr>
                <w:rFonts w:asciiTheme="minorHAnsi" w:hAnsiTheme="minorHAnsi" w:cstheme="minorHAnsi"/>
                <w:iCs/>
                <w:lang w:val="et-EE" w:eastAsia="et-EE"/>
              </w:rPr>
            </w:pPr>
          </w:p>
          <w:p w14:paraId="0533AB72" w14:textId="77777777" w:rsidR="00E47F6C" w:rsidRDefault="00E47F6C" w:rsidP="00E47F6C">
            <w:pPr>
              <w:pStyle w:val="CommentText"/>
              <w:rPr>
                <w:rFonts w:asciiTheme="minorHAnsi" w:hAnsiTheme="minorHAnsi" w:cstheme="minorHAnsi"/>
                <w:iCs/>
                <w:lang w:val="et-EE" w:eastAsia="et-EE"/>
              </w:rPr>
            </w:pPr>
            <w:r w:rsidRPr="00E47F6C">
              <w:rPr>
                <w:rFonts w:asciiTheme="minorHAnsi" w:hAnsiTheme="minorHAnsi" w:cstheme="minorHAnsi"/>
                <w:iCs/>
                <w:lang w:val="et-EE" w:eastAsia="et-EE"/>
              </w:rPr>
              <w:t>Coaching – minu poole pöördub aina rohkem inimesi, kes vajavad tuge, mistõttu pean oskama neid professionaalselt toetada.</w:t>
            </w:r>
          </w:p>
          <w:p w14:paraId="781ECDEB" w14:textId="77777777" w:rsidR="00E47F6C" w:rsidRPr="00E47F6C" w:rsidRDefault="00E47F6C" w:rsidP="00E47F6C">
            <w:pPr>
              <w:pStyle w:val="CommentText"/>
              <w:rPr>
                <w:rFonts w:asciiTheme="minorHAnsi" w:hAnsiTheme="minorHAnsi" w:cstheme="minorHAnsi"/>
                <w:iCs/>
                <w:lang w:val="et-EE" w:eastAsia="et-EE"/>
              </w:rPr>
            </w:pPr>
          </w:p>
          <w:p w14:paraId="2A44F155" w14:textId="77777777" w:rsidR="00E47F6C" w:rsidRDefault="00E47F6C" w:rsidP="00E47F6C">
            <w:pPr>
              <w:pStyle w:val="CommentText"/>
              <w:rPr>
                <w:rFonts w:asciiTheme="minorHAnsi" w:hAnsiTheme="minorHAnsi" w:cstheme="minorHAnsi"/>
                <w:iCs/>
                <w:lang w:val="et-EE" w:eastAsia="et-EE"/>
              </w:rPr>
            </w:pPr>
            <w:r w:rsidRPr="00E47F6C">
              <w:rPr>
                <w:rFonts w:asciiTheme="minorHAnsi" w:hAnsiTheme="minorHAnsi" w:cstheme="minorHAnsi"/>
                <w:iCs/>
                <w:lang w:val="et-EE" w:eastAsia="et-EE"/>
              </w:rPr>
              <w:t>AI ja digitaalsed instrumendid – see valdkond jaguneb omakorda kaheks, sest tehisintellekti ja digivahendeid on vaja nii turunduskoolituste läbiviimiseks kui ka üldiselt õppeprotsessi ümberkujundamiseks.</w:t>
            </w:r>
          </w:p>
          <w:p w14:paraId="21BDFE15" w14:textId="77777777" w:rsidR="00E47F6C" w:rsidRPr="00E47F6C" w:rsidRDefault="00E47F6C" w:rsidP="00E47F6C">
            <w:pPr>
              <w:pStyle w:val="CommentText"/>
              <w:rPr>
                <w:rFonts w:asciiTheme="minorHAnsi" w:hAnsiTheme="minorHAnsi" w:cstheme="minorHAnsi"/>
                <w:iCs/>
                <w:lang w:val="et-EE" w:eastAsia="et-EE"/>
              </w:rPr>
            </w:pPr>
          </w:p>
          <w:p w14:paraId="129AD3DE" w14:textId="77777777" w:rsidR="00872A35" w:rsidRDefault="00E47F6C" w:rsidP="00E47F6C">
            <w:pPr>
              <w:pStyle w:val="CommentText"/>
              <w:rPr>
                <w:rFonts w:asciiTheme="minorHAnsi" w:hAnsiTheme="minorHAnsi" w:cstheme="minorHAnsi"/>
                <w:iCs/>
                <w:lang w:val="et-EE" w:eastAsia="et-EE"/>
              </w:rPr>
            </w:pPr>
            <w:r w:rsidRPr="00E47F6C">
              <w:rPr>
                <w:rFonts w:asciiTheme="minorHAnsi" w:hAnsiTheme="minorHAnsi" w:cstheme="minorHAnsi"/>
                <w:iCs/>
                <w:lang w:val="et-EE" w:eastAsia="et-EE"/>
              </w:rPr>
              <w:t>Maailmatrendide jälgimine – uute suundade tundmine on vajalik, et pakkuda aktuaalseid ja kaasaegseid programme.</w:t>
            </w:r>
          </w:p>
          <w:p w14:paraId="3D4B6B55" w14:textId="31EB1735" w:rsidR="00E47F6C" w:rsidRPr="00AA00F2" w:rsidRDefault="00E47F6C" w:rsidP="00E47F6C">
            <w:pPr>
              <w:pStyle w:val="CommentText"/>
              <w:rPr>
                <w:rFonts w:asciiTheme="minorHAnsi" w:hAnsiTheme="minorHAnsi" w:cstheme="minorHAnsi"/>
                <w:iCs/>
                <w:lang w:val="et-EE" w:eastAsia="et-EE"/>
              </w:rPr>
            </w:pPr>
          </w:p>
        </w:tc>
      </w:tr>
      <w:tr w:rsidR="00236D13" w14:paraId="0264A961" w14:textId="77777777" w:rsidTr="00FF758E">
        <w:tc>
          <w:tcPr>
            <w:tcW w:w="1305" w:type="dxa"/>
            <w:tcBorders>
              <w:top w:val="single" w:sz="4" w:space="0" w:color="auto"/>
              <w:left w:val="single" w:sz="4" w:space="0" w:color="auto"/>
              <w:bottom w:val="single" w:sz="4" w:space="0" w:color="auto"/>
              <w:right w:val="single" w:sz="4" w:space="0" w:color="auto"/>
            </w:tcBorders>
            <w:hideMark/>
          </w:tcPr>
          <w:p w14:paraId="6138F92C" w14:textId="77777777" w:rsidR="00236D13" w:rsidRDefault="00236D13">
            <w:pPr>
              <w:rPr>
                <w:rFonts w:asciiTheme="minorHAnsi" w:hAnsiTheme="minorHAnsi" w:cstheme="minorHAnsi"/>
                <w:i/>
                <w:lang w:val="en-US" w:eastAsia="en-US"/>
              </w:rPr>
            </w:pPr>
            <w:proofErr w:type="spellStart"/>
            <w:r>
              <w:rPr>
                <w:rFonts w:asciiTheme="minorHAnsi" w:hAnsiTheme="minorHAnsi" w:cstheme="minorHAnsi"/>
                <w:i/>
                <w:lang w:val="en-US"/>
              </w:rPr>
              <w:lastRenderedPageBreak/>
              <w:t>Viide</w:t>
            </w:r>
            <w:proofErr w:type="spellEnd"/>
            <w:r>
              <w:rPr>
                <w:rFonts w:asciiTheme="minorHAnsi" w:hAnsiTheme="minorHAnsi" w:cstheme="minorHAnsi"/>
                <w:i/>
                <w:lang w:val="en-US"/>
              </w:rPr>
              <w:t xml:space="preserve"> </w:t>
            </w:r>
            <w:proofErr w:type="spellStart"/>
            <w:r>
              <w:rPr>
                <w:rFonts w:asciiTheme="minorHAnsi" w:hAnsiTheme="minorHAnsi" w:cstheme="minorHAnsi"/>
                <w:i/>
                <w:lang w:val="en-US"/>
              </w:rPr>
              <w:t>tõendusmaterjalile</w:t>
            </w:r>
            <w:proofErr w:type="spellEnd"/>
          </w:p>
        </w:tc>
        <w:tc>
          <w:tcPr>
            <w:tcW w:w="7796" w:type="dxa"/>
            <w:tcBorders>
              <w:top w:val="single" w:sz="4" w:space="0" w:color="auto"/>
              <w:left w:val="single" w:sz="4" w:space="0" w:color="auto"/>
              <w:bottom w:val="single" w:sz="4" w:space="0" w:color="auto"/>
              <w:right w:val="single" w:sz="4" w:space="0" w:color="auto"/>
            </w:tcBorders>
            <w:hideMark/>
          </w:tcPr>
          <w:p w14:paraId="50C2CDDF" w14:textId="170CB488" w:rsidR="00236D13" w:rsidRDefault="00A31DB5">
            <w:pPr>
              <w:pStyle w:val="CommentText"/>
              <w:rPr>
                <w:rFonts w:asciiTheme="minorHAnsi" w:hAnsiTheme="minorHAnsi" w:cstheme="minorHAnsi"/>
                <w:lang w:val="et-EE" w:eastAsia="et-EE"/>
              </w:rPr>
            </w:pPr>
            <w:hyperlink r:id="rId14" w:history="1">
              <w:r w:rsidRPr="00DC2B51">
                <w:rPr>
                  <w:rStyle w:val="Hyperlink"/>
                  <w:rFonts w:asciiTheme="minorHAnsi" w:hAnsiTheme="minorHAnsi" w:cstheme="minorHAnsi"/>
                  <w:lang w:val="et-EE" w:eastAsia="et-EE"/>
                </w:rPr>
                <w:t>https://paprika.ee/wp-content/uploads/2025/03/483333358_1736768550520982_8578030145485471553_n.jpg</w:t>
              </w:r>
            </w:hyperlink>
          </w:p>
          <w:p w14:paraId="43820E0F" w14:textId="77777777" w:rsidR="00A31DB5" w:rsidRDefault="00A31DB5">
            <w:pPr>
              <w:pStyle w:val="CommentText"/>
              <w:rPr>
                <w:rFonts w:asciiTheme="minorHAnsi" w:hAnsiTheme="minorHAnsi" w:cstheme="minorHAnsi"/>
                <w:lang w:val="et-EE" w:eastAsia="et-EE"/>
              </w:rPr>
            </w:pPr>
          </w:p>
          <w:p w14:paraId="1DDF70A8" w14:textId="56BB2CC4" w:rsidR="00A31DB5" w:rsidRDefault="00EB5087">
            <w:pPr>
              <w:pStyle w:val="CommentText"/>
              <w:rPr>
                <w:rFonts w:asciiTheme="minorHAnsi" w:hAnsiTheme="minorHAnsi" w:cstheme="minorHAnsi"/>
                <w:lang w:val="et-EE" w:eastAsia="et-EE"/>
              </w:rPr>
            </w:pPr>
            <w:hyperlink r:id="rId15" w:history="1">
              <w:r w:rsidRPr="00DC2B51">
                <w:rPr>
                  <w:rStyle w:val="Hyperlink"/>
                  <w:rFonts w:asciiTheme="minorHAnsi" w:hAnsiTheme="minorHAnsi" w:cstheme="minorHAnsi"/>
                  <w:lang w:val="et-EE" w:eastAsia="et-EE"/>
                </w:rPr>
                <w:t>https://paprika.ee/wp-content/uploads/2025/03/484303356_688856966804955_5082084309428513502_n.jpg</w:t>
              </w:r>
            </w:hyperlink>
          </w:p>
          <w:p w14:paraId="2858D686" w14:textId="77777777" w:rsidR="00EB5087" w:rsidRDefault="00EB5087">
            <w:pPr>
              <w:pStyle w:val="CommentText"/>
              <w:rPr>
                <w:rFonts w:asciiTheme="minorHAnsi" w:hAnsiTheme="minorHAnsi" w:cstheme="minorHAnsi"/>
                <w:lang w:val="et-EE" w:eastAsia="et-EE"/>
              </w:rPr>
            </w:pPr>
          </w:p>
          <w:p w14:paraId="7A40E82D" w14:textId="151D562B" w:rsidR="00EB5087" w:rsidRDefault="0077071B">
            <w:pPr>
              <w:pStyle w:val="CommentText"/>
              <w:rPr>
                <w:rFonts w:asciiTheme="minorHAnsi" w:hAnsiTheme="minorHAnsi" w:cstheme="minorHAnsi"/>
                <w:lang w:val="et-EE" w:eastAsia="et-EE"/>
              </w:rPr>
            </w:pPr>
            <w:hyperlink r:id="rId16" w:history="1">
              <w:r w:rsidRPr="00DC2B51">
                <w:rPr>
                  <w:rStyle w:val="Hyperlink"/>
                  <w:rFonts w:asciiTheme="minorHAnsi" w:hAnsiTheme="minorHAnsi" w:cstheme="minorHAnsi"/>
                  <w:lang w:val="et-EE" w:eastAsia="et-EE"/>
                </w:rPr>
                <w:t>https://paprika.ee/wp-content/uploads/2025/03/Turundusmoodul-kevad-2025-RUS-AI.pdf</w:t>
              </w:r>
            </w:hyperlink>
          </w:p>
          <w:p w14:paraId="56165BDF" w14:textId="77777777" w:rsidR="0077071B" w:rsidRDefault="0077071B">
            <w:pPr>
              <w:pStyle w:val="CommentText"/>
              <w:rPr>
                <w:rFonts w:asciiTheme="minorHAnsi" w:hAnsiTheme="minorHAnsi" w:cstheme="minorHAnsi"/>
                <w:lang w:val="et-EE" w:eastAsia="et-EE"/>
              </w:rPr>
            </w:pPr>
          </w:p>
          <w:p w14:paraId="46B5E09C" w14:textId="0BD7A3BE" w:rsidR="0077071B" w:rsidRDefault="0077071B">
            <w:pPr>
              <w:pStyle w:val="CommentText"/>
              <w:rPr>
                <w:rFonts w:asciiTheme="minorHAnsi" w:hAnsiTheme="minorHAnsi" w:cstheme="minorHAnsi"/>
                <w:lang w:val="et-EE" w:eastAsia="et-EE"/>
              </w:rPr>
            </w:pPr>
            <w:hyperlink r:id="rId17" w:history="1">
              <w:r w:rsidRPr="00DC2B51">
                <w:rPr>
                  <w:rStyle w:val="Hyperlink"/>
                  <w:rFonts w:asciiTheme="minorHAnsi" w:hAnsiTheme="minorHAnsi" w:cstheme="minorHAnsi"/>
                  <w:lang w:val="et-EE" w:eastAsia="et-EE"/>
                </w:rPr>
                <w:t>https://paprika.ee/wp-content/uploads/2025/03/kvaliteedimargis.jpg</w:t>
              </w:r>
            </w:hyperlink>
          </w:p>
          <w:p w14:paraId="77BA007C" w14:textId="77777777" w:rsidR="0077071B" w:rsidRDefault="0077071B">
            <w:pPr>
              <w:pStyle w:val="CommentText"/>
              <w:rPr>
                <w:rFonts w:asciiTheme="minorHAnsi" w:hAnsiTheme="minorHAnsi" w:cstheme="minorHAnsi"/>
                <w:lang w:val="et-EE" w:eastAsia="et-EE"/>
              </w:rPr>
            </w:pPr>
          </w:p>
          <w:p w14:paraId="06695D70" w14:textId="1BD2D97F" w:rsidR="0077071B" w:rsidRDefault="000E118A">
            <w:pPr>
              <w:pStyle w:val="CommentText"/>
              <w:rPr>
                <w:rFonts w:asciiTheme="minorHAnsi" w:hAnsiTheme="minorHAnsi" w:cstheme="minorHAnsi"/>
                <w:lang w:val="et-EE" w:eastAsia="et-EE"/>
              </w:rPr>
            </w:pPr>
            <w:hyperlink r:id="rId18" w:history="1">
              <w:r w:rsidRPr="00DC2B51">
                <w:rPr>
                  <w:rStyle w:val="Hyperlink"/>
                  <w:rFonts w:asciiTheme="minorHAnsi" w:hAnsiTheme="minorHAnsi" w:cstheme="minorHAnsi"/>
                  <w:lang w:val="et-EE" w:eastAsia="et-EE"/>
                </w:rPr>
                <w:t>https://paprika.ee/wp-content/uploads/2025/03/Snimok-ekrana-2025-03-27-171636.jpg</w:t>
              </w:r>
            </w:hyperlink>
          </w:p>
          <w:p w14:paraId="61BBF2F6" w14:textId="0CBBF176" w:rsidR="000E118A" w:rsidRDefault="000E118A">
            <w:pPr>
              <w:pStyle w:val="CommentText"/>
              <w:rPr>
                <w:rFonts w:asciiTheme="minorHAnsi" w:hAnsiTheme="minorHAnsi" w:cstheme="minorHAnsi"/>
                <w:lang w:val="et-EE" w:eastAsia="et-EE"/>
              </w:rPr>
            </w:pPr>
          </w:p>
        </w:tc>
      </w:tr>
      <w:tr w:rsidR="00236D13" w14:paraId="45615692" w14:textId="77777777" w:rsidTr="00236D13">
        <w:tc>
          <w:tcPr>
            <w:tcW w:w="910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AC291D4" w14:textId="77777777" w:rsidR="00236D13" w:rsidRPr="00236D13" w:rsidRDefault="00236D13">
            <w:pPr>
              <w:rPr>
                <w:rFonts w:asciiTheme="minorHAnsi" w:hAnsiTheme="minorHAnsi" w:cstheme="minorHAnsi"/>
                <w:lang w:eastAsia="en-US"/>
              </w:rPr>
            </w:pPr>
            <w:r w:rsidRPr="00236D13">
              <w:rPr>
                <w:rFonts w:asciiTheme="minorHAnsi" w:hAnsiTheme="minorHAnsi" w:cstheme="minorHAnsi"/>
              </w:rPr>
              <w:t xml:space="preserve">5.2 </w:t>
            </w:r>
            <w:r w:rsidRPr="00236D13">
              <w:rPr>
                <w:rFonts w:asciiTheme="minorHAnsi" w:hAnsiTheme="minorHAnsi" w:cstheme="minorHAnsi"/>
                <w:lang w:eastAsia="et-EE"/>
              </w:rPr>
              <w:t>Hindab oma füüsilist, vaimset ja emotsionaalset seisundit, võtab kasutusele abinõud tasakaalu saavutamiseks ja säilitamiseks.</w:t>
            </w:r>
          </w:p>
        </w:tc>
      </w:tr>
      <w:tr w:rsidR="00236D13" w14:paraId="13E9984F" w14:textId="77777777" w:rsidTr="00FF758E">
        <w:tc>
          <w:tcPr>
            <w:tcW w:w="1305" w:type="dxa"/>
            <w:tcBorders>
              <w:top w:val="single" w:sz="4" w:space="0" w:color="auto"/>
              <w:left w:val="single" w:sz="4" w:space="0" w:color="auto"/>
              <w:bottom w:val="single" w:sz="4" w:space="0" w:color="auto"/>
              <w:right w:val="single" w:sz="4" w:space="0" w:color="auto"/>
            </w:tcBorders>
            <w:hideMark/>
          </w:tcPr>
          <w:p w14:paraId="424306BD" w14:textId="77777777" w:rsidR="00236D13" w:rsidRDefault="00236D13">
            <w:pPr>
              <w:rPr>
                <w:rFonts w:asciiTheme="minorHAnsi" w:hAnsiTheme="minorHAnsi" w:cstheme="minorHAnsi"/>
                <w:i/>
                <w:lang w:val="en-US" w:eastAsia="en-US"/>
              </w:rPr>
            </w:pPr>
            <w:proofErr w:type="spellStart"/>
            <w:r>
              <w:rPr>
                <w:rFonts w:asciiTheme="minorHAnsi" w:hAnsiTheme="minorHAnsi" w:cstheme="minorHAnsi"/>
                <w:i/>
                <w:lang w:val="en-US"/>
              </w:rPr>
              <w:t>Kompetentsi</w:t>
            </w:r>
            <w:proofErr w:type="spellEnd"/>
            <w:r>
              <w:rPr>
                <w:rFonts w:asciiTheme="minorHAnsi" w:hAnsiTheme="minorHAnsi" w:cstheme="minorHAnsi"/>
                <w:i/>
                <w:lang w:val="en-US"/>
              </w:rPr>
              <w:t xml:space="preserve"> </w:t>
            </w:r>
            <w:proofErr w:type="spellStart"/>
            <w:r>
              <w:rPr>
                <w:rFonts w:asciiTheme="minorHAnsi" w:hAnsiTheme="minorHAnsi" w:cstheme="minorHAnsi"/>
                <w:i/>
                <w:lang w:val="en-US"/>
              </w:rPr>
              <w:t>tõendamine</w:t>
            </w:r>
            <w:proofErr w:type="spellEnd"/>
          </w:p>
        </w:tc>
        <w:tc>
          <w:tcPr>
            <w:tcW w:w="7796" w:type="dxa"/>
            <w:tcBorders>
              <w:top w:val="single" w:sz="4" w:space="0" w:color="auto"/>
              <w:left w:val="single" w:sz="4" w:space="0" w:color="auto"/>
              <w:bottom w:val="single" w:sz="4" w:space="0" w:color="auto"/>
              <w:right w:val="single" w:sz="4" w:space="0" w:color="auto"/>
            </w:tcBorders>
            <w:hideMark/>
          </w:tcPr>
          <w:p w14:paraId="27FA834B" w14:textId="77777777" w:rsidR="00DA649A" w:rsidRDefault="00DA649A" w:rsidP="00DA649A">
            <w:pPr>
              <w:rPr>
                <w:rFonts w:asciiTheme="minorHAnsi" w:hAnsiTheme="minorHAnsi" w:cstheme="minorHAnsi"/>
                <w:color w:val="000000"/>
                <w:lang w:val="en-US" w:eastAsia="et-EE"/>
              </w:rPr>
            </w:pPr>
            <w:proofErr w:type="spellStart"/>
            <w:r w:rsidRPr="00DA649A">
              <w:rPr>
                <w:rFonts w:asciiTheme="minorHAnsi" w:hAnsiTheme="minorHAnsi" w:cstheme="minorHAnsi"/>
                <w:color w:val="000000"/>
                <w:lang w:val="en-US" w:eastAsia="et-EE"/>
              </w:rPr>
              <w:t>Nagu</w:t>
            </w:r>
            <w:proofErr w:type="spellEnd"/>
            <w:r w:rsidRPr="00DA649A">
              <w:rPr>
                <w:rFonts w:asciiTheme="minorHAnsi" w:hAnsiTheme="minorHAnsi" w:cstheme="minorHAnsi"/>
                <w:color w:val="000000"/>
                <w:lang w:val="en-US" w:eastAsia="et-EE"/>
              </w:rPr>
              <w:t xml:space="preserve"> ka </w:t>
            </w:r>
            <w:proofErr w:type="spellStart"/>
            <w:r w:rsidRPr="00DA649A">
              <w:rPr>
                <w:rFonts w:asciiTheme="minorHAnsi" w:hAnsiTheme="minorHAnsi" w:cstheme="minorHAnsi"/>
                <w:color w:val="000000"/>
                <w:lang w:val="en-US" w:eastAsia="et-EE"/>
              </w:rPr>
              <w:t>eelmises</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punktis</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kirjutasin</w:t>
            </w:r>
            <w:proofErr w:type="spellEnd"/>
            <w:r w:rsidRPr="00DA649A">
              <w:rPr>
                <w:rFonts w:asciiTheme="minorHAnsi" w:hAnsiTheme="minorHAnsi" w:cstheme="minorHAnsi"/>
                <w:color w:val="000000"/>
                <w:lang w:val="en-US" w:eastAsia="et-EE"/>
              </w:rPr>
              <w:t xml:space="preserve">, on </w:t>
            </w:r>
            <w:proofErr w:type="spellStart"/>
            <w:r w:rsidRPr="00DA649A">
              <w:rPr>
                <w:rFonts w:asciiTheme="minorHAnsi" w:hAnsiTheme="minorHAnsi" w:cstheme="minorHAnsi"/>
                <w:color w:val="000000"/>
                <w:lang w:val="en-US" w:eastAsia="et-EE"/>
              </w:rPr>
              <w:t>emotsionaalne</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seisund</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minu</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jaoks</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prioriteet</w:t>
            </w:r>
            <w:proofErr w:type="spellEnd"/>
            <w:r w:rsidRPr="00DA649A">
              <w:rPr>
                <w:rFonts w:asciiTheme="minorHAnsi" w:hAnsiTheme="minorHAnsi" w:cstheme="minorHAnsi"/>
                <w:color w:val="000000"/>
                <w:lang w:val="en-US" w:eastAsia="et-EE"/>
              </w:rPr>
              <w:t xml:space="preserve"> number </w:t>
            </w:r>
            <w:proofErr w:type="spellStart"/>
            <w:r w:rsidRPr="00DA649A">
              <w:rPr>
                <w:rFonts w:asciiTheme="minorHAnsi" w:hAnsiTheme="minorHAnsi" w:cstheme="minorHAnsi"/>
                <w:color w:val="000000"/>
                <w:lang w:val="en-US" w:eastAsia="et-EE"/>
              </w:rPr>
              <w:t>üks</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Tõepoolest</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ei</w:t>
            </w:r>
            <w:proofErr w:type="spellEnd"/>
            <w:r w:rsidRPr="00DA649A">
              <w:rPr>
                <w:rFonts w:asciiTheme="minorHAnsi" w:hAnsiTheme="minorHAnsi" w:cstheme="minorHAnsi"/>
                <w:color w:val="000000"/>
                <w:lang w:val="en-US" w:eastAsia="et-EE"/>
              </w:rPr>
              <w:t xml:space="preserve"> ole </w:t>
            </w:r>
            <w:proofErr w:type="spellStart"/>
            <w:r w:rsidRPr="00DA649A">
              <w:rPr>
                <w:rFonts w:asciiTheme="minorHAnsi" w:hAnsiTheme="minorHAnsi" w:cstheme="minorHAnsi"/>
                <w:color w:val="000000"/>
                <w:lang w:val="en-US" w:eastAsia="et-EE"/>
              </w:rPr>
              <w:t>töö</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inimestega</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kõige</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lihtsam</w:t>
            </w:r>
            <w:proofErr w:type="spellEnd"/>
            <w:r w:rsidRPr="00DA649A">
              <w:rPr>
                <w:rFonts w:asciiTheme="minorHAnsi" w:hAnsiTheme="minorHAnsi" w:cstheme="minorHAnsi"/>
                <w:color w:val="000000"/>
                <w:lang w:val="en-US" w:eastAsia="et-EE"/>
              </w:rPr>
              <w:t xml:space="preserve">. Ka Eesti ja </w:t>
            </w:r>
            <w:proofErr w:type="spellStart"/>
            <w:r w:rsidRPr="00DA649A">
              <w:rPr>
                <w:rFonts w:asciiTheme="minorHAnsi" w:hAnsiTheme="minorHAnsi" w:cstheme="minorHAnsi"/>
                <w:color w:val="000000"/>
                <w:lang w:val="en-US" w:eastAsia="et-EE"/>
              </w:rPr>
              <w:t>maailmauudised</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nõuavad</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sisemist</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tasakaalu</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ning</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stabiilset</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emotsionaalset</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seisundit</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Ettevõtte</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juhtimine</w:t>
            </w:r>
            <w:proofErr w:type="spellEnd"/>
            <w:r w:rsidRPr="00DA649A">
              <w:rPr>
                <w:rFonts w:asciiTheme="minorHAnsi" w:hAnsiTheme="minorHAnsi" w:cstheme="minorHAnsi"/>
                <w:color w:val="000000"/>
                <w:lang w:val="en-US" w:eastAsia="et-EE"/>
              </w:rPr>
              <w:t xml:space="preserve"> on </w:t>
            </w:r>
            <w:proofErr w:type="spellStart"/>
            <w:r w:rsidRPr="00DA649A">
              <w:rPr>
                <w:rFonts w:asciiTheme="minorHAnsi" w:hAnsiTheme="minorHAnsi" w:cstheme="minorHAnsi"/>
                <w:color w:val="000000"/>
                <w:lang w:val="en-US" w:eastAsia="et-EE"/>
              </w:rPr>
              <w:t>samuti</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ressursimahukas</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eriti</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kui</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äritulemused</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ei</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vasta</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ootustele</w:t>
            </w:r>
            <w:proofErr w:type="spellEnd"/>
            <w:r w:rsidRPr="00DA649A">
              <w:rPr>
                <w:rFonts w:asciiTheme="minorHAnsi" w:hAnsiTheme="minorHAnsi" w:cstheme="minorHAnsi"/>
                <w:color w:val="000000"/>
                <w:lang w:val="en-US" w:eastAsia="et-EE"/>
              </w:rPr>
              <w:t>.</w:t>
            </w:r>
          </w:p>
          <w:p w14:paraId="5621E995" w14:textId="77777777" w:rsidR="00DA649A" w:rsidRPr="00DA649A" w:rsidRDefault="00DA649A" w:rsidP="00DA649A">
            <w:pPr>
              <w:rPr>
                <w:rFonts w:asciiTheme="minorHAnsi" w:hAnsiTheme="minorHAnsi" w:cstheme="minorHAnsi"/>
                <w:color w:val="000000"/>
                <w:lang w:val="en-US" w:eastAsia="et-EE"/>
              </w:rPr>
            </w:pPr>
          </w:p>
          <w:p w14:paraId="508BA565" w14:textId="77777777" w:rsidR="00DA649A" w:rsidRDefault="00DA649A" w:rsidP="00DA649A">
            <w:pPr>
              <w:rPr>
                <w:rFonts w:asciiTheme="minorHAnsi" w:hAnsiTheme="minorHAnsi" w:cstheme="minorHAnsi"/>
                <w:color w:val="000000"/>
                <w:lang w:val="en-US" w:eastAsia="et-EE"/>
              </w:rPr>
            </w:pPr>
            <w:proofErr w:type="spellStart"/>
            <w:r w:rsidRPr="00DA649A">
              <w:rPr>
                <w:rFonts w:asciiTheme="minorHAnsi" w:hAnsiTheme="minorHAnsi" w:cstheme="minorHAnsi"/>
                <w:color w:val="000000"/>
                <w:lang w:val="en-US" w:eastAsia="et-EE"/>
              </w:rPr>
              <w:t>Viimaste</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aastate</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jooksul</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olen</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õppinud</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paremini</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puhkama</w:t>
            </w:r>
            <w:proofErr w:type="spellEnd"/>
            <w:r w:rsidRPr="00DA649A">
              <w:rPr>
                <w:rFonts w:asciiTheme="minorHAnsi" w:hAnsiTheme="minorHAnsi" w:cstheme="minorHAnsi"/>
                <w:color w:val="000000"/>
                <w:lang w:val="en-US" w:eastAsia="et-EE"/>
              </w:rPr>
              <w:t xml:space="preserve">. Kui </w:t>
            </w:r>
            <w:proofErr w:type="spellStart"/>
            <w:r w:rsidRPr="00DA649A">
              <w:rPr>
                <w:rFonts w:asciiTheme="minorHAnsi" w:hAnsiTheme="minorHAnsi" w:cstheme="minorHAnsi"/>
                <w:color w:val="000000"/>
                <w:lang w:val="en-US" w:eastAsia="et-EE"/>
              </w:rPr>
              <w:t>varem</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töötasin</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mõnikord</w:t>
            </w:r>
            <w:proofErr w:type="spellEnd"/>
            <w:r w:rsidRPr="00DA649A">
              <w:rPr>
                <w:rFonts w:asciiTheme="minorHAnsi" w:hAnsiTheme="minorHAnsi" w:cstheme="minorHAnsi"/>
                <w:color w:val="000000"/>
                <w:lang w:val="en-US" w:eastAsia="et-EE"/>
              </w:rPr>
              <w:t xml:space="preserve"> ka </w:t>
            </w:r>
            <w:proofErr w:type="spellStart"/>
            <w:r w:rsidRPr="00DA649A">
              <w:rPr>
                <w:rFonts w:asciiTheme="minorHAnsi" w:hAnsiTheme="minorHAnsi" w:cstheme="minorHAnsi"/>
                <w:color w:val="000000"/>
                <w:lang w:val="en-US" w:eastAsia="et-EE"/>
              </w:rPr>
              <w:t>nädalavahetusel</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siis</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nüüd</w:t>
            </w:r>
            <w:proofErr w:type="spellEnd"/>
            <w:r w:rsidRPr="00DA649A">
              <w:rPr>
                <w:rFonts w:asciiTheme="minorHAnsi" w:hAnsiTheme="minorHAnsi" w:cstheme="minorHAnsi"/>
                <w:color w:val="000000"/>
                <w:lang w:val="en-US" w:eastAsia="et-EE"/>
              </w:rPr>
              <w:t xml:space="preserve"> on </w:t>
            </w:r>
            <w:proofErr w:type="spellStart"/>
            <w:r w:rsidRPr="00DA649A">
              <w:rPr>
                <w:rFonts w:asciiTheme="minorHAnsi" w:hAnsiTheme="minorHAnsi" w:cstheme="minorHAnsi"/>
                <w:color w:val="000000"/>
                <w:lang w:val="en-US" w:eastAsia="et-EE"/>
              </w:rPr>
              <w:t>nädalavahetus</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minu</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jaoks</w:t>
            </w:r>
            <w:proofErr w:type="spellEnd"/>
            <w:r w:rsidRPr="00DA649A">
              <w:rPr>
                <w:rFonts w:asciiTheme="minorHAnsi" w:hAnsiTheme="minorHAnsi" w:cstheme="minorHAnsi"/>
                <w:color w:val="000000"/>
                <w:lang w:val="en-US" w:eastAsia="et-EE"/>
              </w:rPr>
              <w:t xml:space="preserve"> „</w:t>
            </w:r>
            <w:proofErr w:type="spellStart"/>
            <w:proofErr w:type="gramStart"/>
            <w:r w:rsidRPr="00DA649A">
              <w:rPr>
                <w:rFonts w:asciiTheme="minorHAnsi" w:hAnsiTheme="minorHAnsi" w:cstheme="minorHAnsi"/>
                <w:color w:val="000000"/>
                <w:lang w:val="en-US" w:eastAsia="et-EE"/>
              </w:rPr>
              <w:t>pühaaeg</w:t>
            </w:r>
            <w:proofErr w:type="spellEnd"/>
            <w:r w:rsidRPr="00DA649A">
              <w:rPr>
                <w:rFonts w:asciiTheme="minorHAnsi" w:hAnsiTheme="minorHAnsi" w:cstheme="minorHAnsi"/>
                <w:color w:val="000000"/>
                <w:lang w:val="en-US" w:eastAsia="et-EE"/>
              </w:rPr>
              <w:t>“</w:t>
            </w:r>
            <w:proofErr w:type="gram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Püüan</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hoida</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nendel</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päevadel</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arvuti</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kinni</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ning</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vältida</w:t>
            </w:r>
            <w:proofErr w:type="spellEnd"/>
            <w:r w:rsidRPr="00DA649A">
              <w:rPr>
                <w:rFonts w:asciiTheme="minorHAnsi" w:hAnsiTheme="minorHAnsi" w:cstheme="minorHAnsi"/>
                <w:color w:val="000000"/>
                <w:lang w:val="en-US" w:eastAsia="et-EE"/>
              </w:rPr>
              <w:t xml:space="preserve"> ka </w:t>
            </w:r>
            <w:proofErr w:type="spellStart"/>
            <w:r w:rsidRPr="00DA649A">
              <w:rPr>
                <w:rFonts w:asciiTheme="minorHAnsi" w:hAnsiTheme="minorHAnsi" w:cstheme="minorHAnsi"/>
                <w:color w:val="000000"/>
                <w:lang w:val="en-US" w:eastAsia="et-EE"/>
              </w:rPr>
              <w:t>telefoni</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kasutamist</w:t>
            </w:r>
            <w:proofErr w:type="spellEnd"/>
            <w:r w:rsidRPr="00DA649A">
              <w:rPr>
                <w:rFonts w:asciiTheme="minorHAnsi" w:hAnsiTheme="minorHAnsi" w:cstheme="minorHAnsi"/>
                <w:color w:val="000000"/>
                <w:lang w:val="en-US" w:eastAsia="et-EE"/>
              </w:rPr>
              <w:t>.</w:t>
            </w:r>
          </w:p>
          <w:p w14:paraId="2FC52BD8" w14:textId="77777777" w:rsidR="00DA649A" w:rsidRPr="00DA649A" w:rsidRDefault="00DA649A" w:rsidP="00DA649A">
            <w:pPr>
              <w:rPr>
                <w:rFonts w:asciiTheme="minorHAnsi" w:hAnsiTheme="minorHAnsi" w:cstheme="minorHAnsi"/>
                <w:color w:val="000000"/>
                <w:lang w:val="en-US" w:eastAsia="et-EE"/>
              </w:rPr>
            </w:pPr>
          </w:p>
          <w:p w14:paraId="1854E2AB" w14:textId="77777777" w:rsidR="00DA649A" w:rsidRDefault="00DA649A" w:rsidP="00DA649A">
            <w:pPr>
              <w:rPr>
                <w:rFonts w:asciiTheme="minorHAnsi" w:hAnsiTheme="minorHAnsi" w:cstheme="minorHAnsi"/>
                <w:color w:val="000000"/>
                <w:lang w:val="en-US" w:eastAsia="et-EE"/>
              </w:rPr>
            </w:pPr>
            <w:proofErr w:type="spellStart"/>
            <w:r w:rsidRPr="00DA649A">
              <w:rPr>
                <w:rFonts w:asciiTheme="minorHAnsi" w:hAnsiTheme="minorHAnsi" w:cstheme="minorHAnsi"/>
                <w:color w:val="000000"/>
                <w:lang w:val="en-US" w:eastAsia="et-EE"/>
              </w:rPr>
              <w:t>Kuigi</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olen</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töökoormust</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suures</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osas</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kontrolli</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alla</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saanud</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pühendan</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endiselt</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üsna</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palju</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aega</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õppimisele</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Seetõttu</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võib</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mõnikord</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koormus</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ikkagi</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liiga</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suureks</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muutuda</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ning</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läbipõlemine</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tunduda</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lähedal</w:t>
            </w:r>
            <w:proofErr w:type="spellEnd"/>
            <w:r w:rsidRPr="00DA649A">
              <w:rPr>
                <w:rFonts w:asciiTheme="minorHAnsi" w:hAnsiTheme="minorHAnsi" w:cstheme="minorHAnsi"/>
                <w:color w:val="000000"/>
                <w:lang w:val="en-US" w:eastAsia="et-EE"/>
              </w:rPr>
              <w:t xml:space="preserve">. Kui </w:t>
            </w:r>
            <w:proofErr w:type="spellStart"/>
            <w:r w:rsidRPr="00DA649A">
              <w:rPr>
                <w:rFonts w:asciiTheme="minorHAnsi" w:hAnsiTheme="minorHAnsi" w:cstheme="minorHAnsi"/>
                <w:color w:val="000000"/>
                <w:lang w:val="en-US" w:eastAsia="et-EE"/>
              </w:rPr>
              <w:t>tunnen</w:t>
            </w:r>
            <w:proofErr w:type="spellEnd"/>
            <w:r w:rsidRPr="00DA649A">
              <w:rPr>
                <w:rFonts w:asciiTheme="minorHAnsi" w:hAnsiTheme="minorHAnsi" w:cstheme="minorHAnsi"/>
                <w:color w:val="000000"/>
                <w:lang w:val="en-US" w:eastAsia="et-EE"/>
              </w:rPr>
              <w:t xml:space="preserve">, et </w:t>
            </w:r>
            <w:proofErr w:type="spellStart"/>
            <w:r w:rsidRPr="00DA649A">
              <w:rPr>
                <w:rFonts w:asciiTheme="minorHAnsi" w:hAnsiTheme="minorHAnsi" w:cstheme="minorHAnsi"/>
                <w:color w:val="000000"/>
                <w:lang w:val="en-US" w:eastAsia="et-EE"/>
              </w:rPr>
              <w:t>olen</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läbipõlemise</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piiril</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panen</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õpingud</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pausile</w:t>
            </w:r>
            <w:proofErr w:type="spellEnd"/>
            <w:r w:rsidRPr="00DA649A">
              <w:rPr>
                <w:rFonts w:asciiTheme="minorHAnsi" w:hAnsiTheme="minorHAnsi" w:cstheme="minorHAnsi"/>
                <w:color w:val="000000"/>
                <w:lang w:val="en-US" w:eastAsia="et-EE"/>
              </w:rPr>
              <w:t xml:space="preserve">, et </w:t>
            </w:r>
            <w:proofErr w:type="spellStart"/>
            <w:r w:rsidRPr="00DA649A">
              <w:rPr>
                <w:rFonts w:asciiTheme="minorHAnsi" w:hAnsiTheme="minorHAnsi" w:cstheme="minorHAnsi"/>
                <w:color w:val="000000"/>
                <w:lang w:val="en-US" w:eastAsia="et-EE"/>
              </w:rPr>
              <w:t>anda</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ajule</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puhkust</w:t>
            </w:r>
            <w:proofErr w:type="spellEnd"/>
            <w:r w:rsidRPr="00DA649A">
              <w:rPr>
                <w:rFonts w:asciiTheme="minorHAnsi" w:hAnsiTheme="minorHAnsi" w:cstheme="minorHAnsi"/>
                <w:color w:val="000000"/>
                <w:lang w:val="en-US" w:eastAsia="et-EE"/>
              </w:rPr>
              <w:t>.</w:t>
            </w:r>
          </w:p>
          <w:p w14:paraId="589D40C9" w14:textId="77777777" w:rsidR="00DA649A" w:rsidRPr="00DA649A" w:rsidRDefault="00DA649A" w:rsidP="00DA649A">
            <w:pPr>
              <w:rPr>
                <w:rFonts w:asciiTheme="minorHAnsi" w:hAnsiTheme="minorHAnsi" w:cstheme="minorHAnsi"/>
                <w:color w:val="000000"/>
                <w:lang w:val="en-US" w:eastAsia="et-EE"/>
              </w:rPr>
            </w:pPr>
          </w:p>
          <w:p w14:paraId="0B887ED5" w14:textId="77777777" w:rsidR="00DA649A" w:rsidRPr="00DA649A" w:rsidRDefault="00DA649A" w:rsidP="00DA649A">
            <w:pPr>
              <w:rPr>
                <w:rFonts w:asciiTheme="minorHAnsi" w:hAnsiTheme="minorHAnsi" w:cstheme="minorHAnsi"/>
                <w:color w:val="000000"/>
                <w:lang w:val="en-US" w:eastAsia="et-EE"/>
              </w:rPr>
            </w:pPr>
            <w:proofErr w:type="spellStart"/>
            <w:r w:rsidRPr="00DA649A">
              <w:rPr>
                <w:rFonts w:asciiTheme="minorHAnsi" w:hAnsiTheme="minorHAnsi" w:cstheme="minorHAnsi"/>
                <w:b/>
                <w:bCs/>
                <w:color w:val="000000"/>
                <w:lang w:val="en-US" w:eastAsia="et-EE"/>
              </w:rPr>
              <w:t>Tasakaalu</w:t>
            </w:r>
            <w:proofErr w:type="spellEnd"/>
            <w:r w:rsidRPr="00DA649A">
              <w:rPr>
                <w:rFonts w:asciiTheme="minorHAnsi" w:hAnsiTheme="minorHAnsi" w:cstheme="minorHAnsi"/>
                <w:b/>
                <w:bCs/>
                <w:color w:val="000000"/>
                <w:lang w:val="en-US" w:eastAsia="et-EE"/>
              </w:rPr>
              <w:t xml:space="preserve"> </w:t>
            </w:r>
            <w:proofErr w:type="spellStart"/>
            <w:r w:rsidRPr="00DA649A">
              <w:rPr>
                <w:rFonts w:asciiTheme="minorHAnsi" w:hAnsiTheme="minorHAnsi" w:cstheme="minorHAnsi"/>
                <w:b/>
                <w:bCs/>
                <w:color w:val="000000"/>
                <w:lang w:val="en-US" w:eastAsia="et-EE"/>
              </w:rPr>
              <w:t>hoidmiseks</w:t>
            </w:r>
            <w:proofErr w:type="spellEnd"/>
            <w:r w:rsidRPr="00DA649A">
              <w:rPr>
                <w:rFonts w:asciiTheme="minorHAnsi" w:hAnsiTheme="minorHAnsi" w:cstheme="minorHAnsi"/>
                <w:b/>
                <w:bCs/>
                <w:color w:val="000000"/>
                <w:lang w:val="en-US" w:eastAsia="et-EE"/>
              </w:rPr>
              <w:t>:</w:t>
            </w:r>
          </w:p>
          <w:p w14:paraId="0E767A83" w14:textId="77777777" w:rsidR="00DA649A" w:rsidRPr="00DA649A" w:rsidRDefault="00DA649A" w:rsidP="00DA649A">
            <w:pPr>
              <w:numPr>
                <w:ilvl w:val="0"/>
                <w:numId w:val="3"/>
              </w:numPr>
              <w:rPr>
                <w:rFonts w:asciiTheme="minorHAnsi" w:hAnsiTheme="minorHAnsi" w:cstheme="minorHAnsi"/>
                <w:color w:val="000000"/>
                <w:lang w:val="en-US" w:eastAsia="et-EE"/>
              </w:rPr>
            </w:pPr>
            <w:proofErr w:type="spellStart"/>
            <w:r w:rsidRPr="00DA649A">
              <w:rPr>
                <w:rFonts w:asciiTheme="minorHAnsi" w:hAnsiTheme="minorHAnsi" w:cstheme="minorHAnsi"/>
                <w:color w:val="000000"/>
                <w:lang w:val="en-US" w:eastAsia="et-EE"/>
              </w:rPr>
              <w:t>Käin</w:t>
            </w:r>
            <w:proofErr w:type="spellEnd"/>
            <w:r w:rsidRPr="00DA649A">
              <w:rPr>
                <w:rFonts w:asciiTheme="minorHAnsi" w:hAnsiTheme="minorHAnsi" w:cstheme="minorHAnsi"/>
                <w:color w:val="000000"/>
                <w:lang w:val="en-US" w:eastAsia="et-EE"/>
              </w:rPr>
              <w:t xml:space="preserve"> 2–3 </w:t>
            </w:r>
            <w:proofErr w:type="spellStart"/>
            <w:r w:rsidRPr="00DA649A">
              <w:rPr>
                <w:rFonts w:asciiTheme="minorHAnsi" w:hAnsiTheme="minorHAnsi" w:cstheme="minorHAnsi"/>
                <w:color w:val="000000"/>
                <w:lang w:val="en-US" w:eastAsia="et-EE"/>
              </w:rPr>
              <w:t>korda</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nädalas</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trennis</w:t>
            </w:r>
            <w:proofErr w:type="spellEnd"/>
            <w:r w:rsidRPr="00DA649A">
              <w:rPr>
                <w:rFonts w:asciiTheme="minorHAnsi" w:hAnsiTheme="minorHAnsi" w:cstheme="minorHAnsi"/>
                <w:color w:val="000000"/>
                <w:lang w:val="en-US" w:eastAsia="et-EE"/>
              </w:rPr>
              <w:t>.</w:t>
            </w:r>
          </w:p>
          <w:p w14:paraId="7246B1DA" w14:textId="77777777" w:rsidR="00DA649A" w:rsidRPr="00DA649A" w:rsidRDefault="00DA649A" w:rsidP="00DA649A">
            <w:pPr>
              <w:numPr>
                <w:ilvl w:val="0"/>
                <w:numId w:val="3"/>
              </w:numPr>
              <w:rPr>
                <w:rFonts w:asciiTheme="minorHAnsi" w:hAnsiTheme="minorHAnsi" w:cstheme="minorHAnsi"/>
                <w:color w:val="000000"/>
                <w:lang w:val="en-US" w:eastAsia="et-EE"/>
              </w:rPr>
            </w:pPr>
            <w:proofErr w:type="spellStart"/>
            <w:r w:rsidRPr="00DA649A">
              <w:rPr>
                <w:rFonts w:asciiTheme="minorHAnsi" w:hAnsiTheme="minorHAnsi" w:cstheme="minorHAnsi"/>
                <w:color w:val="000000"/>
                <w:lang w:val="en-US" w:eastAsia="et-EE"/>
              </w:rPr>
              <w:t>Jalutan</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regulaarselt</w:t>
            </w:r>
            <w:proofErr w:type="spellEnd"/>
            <w:r w:rsidRPr="00DA649A">
              <w:rPr>
                <w:rFonts w:asciiTheme="minorHAnsi" w:hAnsiTheme="minorHAnsi" w:cstheme="minorHAnsi"/>
                <w:color w:val="000000"/>
                <w:lang w:val="en-US" w:eastAsia="et-EE"/>
              </w:rPr>
              <w:t>.</w:t>
            </w:r>
          </w:p>
          <w:p w14:paraId="1D21F63A" w14:textId="77777777" w:rsidR="00DA649A" w:rsidRPr="00DA649A" w:rsidRDefault="00DA649A" w:rsidP="00DA649A">
            <w:pPr>
              <w:numPr>
                <w:ilvl w:val="0"/>
                <w:numId w:val="3"/>
              </w:numPr>
              <w:rPr>
                <w:rFonts w:asciiTheme="minorHAnsi" w:hAnsiTheme="minorHAnsi" w:cstheme="minorHAnsi"/>
                <w:color w:val="000000"/>
                <w:lang w:val="en-US" w:eastAsia="et-EE"/>
              </w:rPr>
            </w:pPr>
            <w:proofErr w:type="spellStart"/>
            <w:r w:rsidRPr="00DA649A">
              <w:rPr>
                <w:rFonts w:asciiTheme="minorHAnsi" w:hAnsiTheme="minorHAnsi" w:cstheme="minorHAnsi"/>
                <w:color w:val="000000"/>
                <w:lang w:val="en-US" w:eastAsia="et-EE"/>
              </w:rPr>
              <w:t>Jälgin</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oma</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tervist</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ning</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käin</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paar</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korda</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aastas</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tervisekontrollis</w:t>
            </w:r>
            <w:proofErr w:type="spellEnd"/>
            <w:r w:rsidRPr="00DA649A">
              <w:rPr>
                <w:rFonts w:asciiTheme="minorHAnsi" w:hAnsiTheme="minorHAnsi" w:cstheme="minorHAnsi"/>
                <w:color w:val="000000"/>
                <w:lang w:val="en-US" w:eastAsia="et-EE"/>
              </w:rPr>
              <w:t>.</w:t>
            </w:r>
          </w:p>
          <w:p w14:paraId="3AEFD6A1" w14:textId="77777777" w:rsidR="00DA649A" w:rsidRPr="00DA649A" w:rsidRDefault="00DA649A" w:rsidP="00DA649A">
            <w:pPr>
              <w:numPr>
                <w:ilvl w:val="0"/>
                <w:numId w:val="3"/>
              </w:numPr>
              <w:rPr>
                <w:rFonts w:asciiTheme="minorHAnsi" w:hAnsiTheme="minorHAnsi" w:cstheme="minorHAnsi"/>
                <w:color w:val="000000"/>
                <w:lang w:val="en-US" w:eastAsia="et-EE"/>
              </w:rPr>
            </w:pPr>
            <w:r w:rsidRPr="00DA649A">
              <w:rPr>
                <w:rFonts w:asciiTheme="minorHAnsi" w:hAnsiTheme="minorHAnsi" w:cstheme="minorHAnsi"/>
                <w:color w:val="000000"/>
                <w:lang w:val="en-US" w:eastAsia="et-EE"/>
              </w:rPr>
              <w:t xml:space="preserve">Vajadusel </w:t>
            </w:r>
            <w:proofErr w:type="spellStart"/>
            <w:r w:rsidRPr="00DA649A">
              <w:rPr>
                <w:rFonts w:asciiTheme="minorHAnsi" w:hAnsiTheme="minorHAnsi" w:cstheme="minorHAnsi"/>
                <w:color w:val="000000"/>
                <w:lang w:val="en-US" w:eastAsia="et-EE"/>
              </w:rPr>
              <w:t>külastan</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psühholoogi</w:t>
            </w:r>
            <w:proofErr w:type="spellEnd"/>
            <w:r w:rsidRPr="00DA649A">
              <w:rPr>
                <w:rFonts w:asciiTheme="minorHAnsi" w:hAnsiTheme="minorHAnsi" w:cstheme="minorHAnsi"/>
                <w:color w:val="000000"/>
                <w:lang w:val="en-US" w:eastAsia="et-EE"/>
              </w:rPr>
              <w:t>.</w:t>
            </w:r>
          </w:p>
          <w:p w14:paraId="1E09A3E0" w14:textId="77777777" w:rsidR="00DA649A" w:rsidRPr="00DA649A" w:rsidRDefault="00DA649A" w:rsidP="00DA649A">
            <w:pPr>
              <w:numPr>
                <w:ilvl w:val="0"/>
                <w:numId w:val="3"/>
              </w:numPr>
              <w:rPr>
                <w:rFonts w:asciiTheme="minorHAnsi" w:hAnsiTheme="minorHAnsi" w:cstheme="minorHAnsi"/>
                <w:color w:val="000000"/>
                <w:lang w:val="en-US" w:eastAsia="et-EE"/>
              </w:rPr>
            </w:pPr>
            <w:proofErr w:type="spellStart"/>
            <w:r w:rsidRPr="00DA649A">
              <w:rPr>
                <w:rFonts w:asciiTheme="minorHAnsi" w:hAnsiTheme="minorHAnsi" w:cstheme="minorHAnsi"/>
                <w:color w:val="000000"/>
                <w:lang w:val="en-US" w:eastAsia="et-EE"/>
              </w:rPr>
              <w:t>Püüan</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hoida</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tasakaalus</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kohustused</w:t>
            </w:r>
            <w:proofErr w:type="spellEnd"/>
            <w:r w:rsidRPr="00DA649A">
              <w:rPr>
                <w:rFonts w:asciiTheme="minorHAnsi" w:hAnsiTheme="minorHAnsi" w:cstheme="minorHAnsi"/>
                <w:color w:val="000000"/>
                <w:lang w:val="en-US" w:eastAsia="et-EE"/>
              </w:rPr>
              <w:t xml:space="preserve"> ja </w:t>
            </w:r>
            <w:proofErr w:type="spellStart"/>
            <w:r w:rsidRPr="00DA649A">
              <w:rPr>
                <w:rFonts w:asciiTheme="minorHAnsi" w:hAnsiTheme="minorHAnsi" w:cstheme="minorHAnsi"/>
                <w:color w:val="000000"/>
                <w:lang w:val="en-US" w:eastAsia="et-EE"/>
              </w:rPr>
              <w:t>tegevused</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mida</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naudin</w:t>
            </w:r>
            <w:proofErr w:type="spellEnd"/>
            <w:r w:rsidRPr="00DA649A">
              <w:rPr>
                <w:rFonts w:asciiTheme="minorHAnsi" w:hAnsiTheme="minorHAnsi" w:cstheme="minorHAnsi"/>
                <w:color w:val="000000"/>
                <w:lang w:val="en-US" w:eastAsia="et-EE"/>
              </w:rPr>
              <w:t>.</w:t>
            </w:r>
          </w:p>
          <w:p w14:paraId="72E0837E" w14:textId="77777777" w:rsidR="00DA649A" w:rsidRPr="00DA649A" w:rsidRDefault="00DA649A" w:rsidP="00DA649A">
            <w:pPr>
              <w:numPr>
                <w:ilvl w:val="0"/>
                <w:numId w:val="3"/>
              </w:numPr>
              <w:rPr>
                <w:rFonts w:asciiTheme="minorHAnsi" w:hAnsiTheme="minorHAnsi" w:cstheme="minorHAnsi"/>
                <w:color w:val="000000"/>
                <w:lang w:val="en-US" w:eastAsia="et-EE"/>
              </w:rPr>
            </w:pPr>
            <w:proofErr w:type="spellStart"/>
            <w:r w:rsidRPr="00DA649A">
              <w:rPr>
                <w:rFonts w:asciiTheme="minorHAnsi" w:hAnsiTheme="minorHAnsi" w:cstheme="minorHAnsi"/>
                <w:color w:val="000000"/>
                <w:lang w:val="en-US" w:eastAsia="et-EE"/>
              </w:rPr>
              <w:t>Võimalusel</w:t>
            </w:r>
            <w:proofErr w:type="spellEnd"/>
            <w:r w:rsidRPr="00DA649A">
              <w:rPr>
                <w:rFonts w:asciiTheme="minorHAnsi" w:hAnsiTheme="minorHAnsi" w:cstheme="minorHAnsi"/>
                <w:color w:val="000000"/>
                <w:lang w:val="en-US" w:eastAsia="et-EE"/>
              </w:rPr>
              <w:t xml:space="preserve"> teen </w:t>
            </w:r>
            <w:proofErr w:type="spellStart"/>
            <w:r w:rsidRPr="00DA649A">
              <w:rPr>
                <w:rFonts w:asciiTheme="minorHAnsi" w:hAnsiTheme="minorHAnsi" w:cstheme="minorHAnsi"/>
                <w:color w:val="000000"/>
                <w:lang w:val="en-US" w:eastAsia="et-EE"/>
              </w:rPr>
              <w:t>meditatiivseid</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praktikaid</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või</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veedan</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aega</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looduses</w:t>
            </w:r>
            <w:proofErr w:type="spellEnd"/>
            <w:r w:rsidRPr="00DA649A">
              <w:rPr>
                <w:rFonts w:asciiTheme="minorHAnsi" w:hAnsiTheme="minorHAnsi" w:cstheme="minorHAnsi"/>
                <w:color w:val="000000"/>
                <w:lang w:val="en-US" w:eastAsia="et-EE"/>
              </w:rPr>
              <w:t xml:space="preserve">, mis </w:t>
            </w:r>
            <w:proofErr w:type="spellStart"/>
            <w:r w:rsidRPr="00DA649A">
              <w:rPr>
                <w:rFonts w:asciiTheme="minorHAnsi" w:hAnsiTheme="minorHAnsi" w:cstheme="minorHAnsi"/>
                <w:color w:val="000000"/>
                <w:lang w:val="en-US" w:eastAsia="et-EE"/>
              </w:rPr>
              <w:t>asendab</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meditatsiooni</w:t>
            </w:r>
            <w:proofErr w:type="spellEnd"/>
            <w:r w:rsidRPr="00DA649A">
              <w:rPr>
                <w:rFonts w:asciiTheme="minorHAnsi" w:hAnsiTheme="minorHAnsi" w:cstheme="minorHAnsi"/>
                <w:color w:val="000000"/>
                <w:lang w:val="en-US" w:eastAsia="et-EE"/>
              </w:rPr>
              <w:t>.</w:t>
            </w:r>
          </w:p>
          <w:p w14:paraId="2A215EAD" w14:textId="77777777" w:rsidR="00DA649A" w:rsidRPr="00DA649A" w:rsidRDefault="00DA649A" w:rsidP="00DA649A">
            <w:pPr>
              <w:numPr>
                <w:ilvl w:val="0"/>
                <w:numId w:val="3"/>
              </w:numPr>
              <w:rPr>
                <w:rFonts w:asciiTheme="minorHAnsi" w:hAnsiTheme="minorHAnsi" w:cstheme="minorHAnsi"/>
                <w:color w:val="000000"/>
                <w:lang w:val="en-US" w:eastAsia="et-EE"/>
              </w:rPr>
            </w:pPr>
            <w:r w:rsidRPr="00DA649A">
              <w:rPr>
                <w:rFonts w:asciiTheme="minorHAnsi" w:hAnsiTheme="minorHAnsi" w:cstheme="minorHAnsi"/>
                <w:color w:val="000000"/>
                <w:lang w:val="en-US" w:eastAsia="et-EE"/>
              </w:rPr>
              <w:t xml:space="preserve">Reisin </w:t>
            </w:r>
            <w:proofErr w:type="spellStart"/>
            <w:r w:rsidRPr="00DA649A">
              <w:rPr>
                <w:rFonts w:asciiTheme="minorHAnsi" w:hAnsiTheme="minorHAnsi" w:cstheme="minorHAnsi"/>
                <w:color w:val="000000"/>
                <w:lang w:val="en-US" w:eastAsia="et-EE"/>
              </w:rPr>
              <w:t>ning</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tegelen</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asjadega</w:t>
            </w:r>
            <w:proofErr w:type="spellEnd"/>
            <w:r w:rsidRPr="00DA649A">
              <w:rPr>
                <w:rFonts w:asciiTheme="minorHAnsi" w:hAnsiTheme="minorHAnsi" w:cstheme="minorHAnsi"/>
                <w:color w:val="000000"/>
                <w:lang w:val="en-US" w:eastAsia="et-EE"/>
              </w:rPr>
              <w:t xml:space="preserve">, mis </w:t>
            </w:r>
            <w:proofErr w:type="spellStart"/>
            <w:r w:rsidRPr="00DA649A">
              <w:rPr>
                <w:rFonts w:asciiTheme="minorHAnsi" w:hAnsiTheme="minorHAnsi" w:cstheme="minorHAnsi"/>
                <w:color w:val="000000"/>
                <w:lang w:val="en-US" w:eastAsia="et-EE"/>
              </w:rPr>
              <w:t>annavad</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energiat</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juurde</w:t>
            </w:r>
            <w:proofErr w:type="spellEnd"/>
            <w:r w:rsidRPr="00DA649A">
              <w:rPr>
                <w:rFonts w:asciiTheme="minorHAnsi" w:hAnsiTheme="minorHAnsi" w:cstheme="minorHAnsi"/>
                <w:color w:val="000000"/>
                <w:lang w:val="en-US" w:eastAsia="et-EE"/>
              </w:rPr>
              <w:t>.</w:t>
            </w:r>
          </w:p>
          <w:p w14:paraId="6EC9107B" w14:textId="77777777" w:rsidR="00DA649A" w:rsidRDefault="00DA649A" w:rsidP="00DA649A">
            <w:pPr>
              <w:numPr>
                <w:ilvl w:val="0"/>
                <w:numId w:val="3"/>
              </w:numPr>
              <w:rPr>
                <w:rFonts w:asciiTheme="minorHAnsi" w:hAnsiTheme="minorHAnsi" w:cstheme="minorHAnsi"/>
                <w:color w:val="000000"/>
                <w:lang w:val="en-US" w:eastAsia="et-EE"/>
              </w:rPr>
            </w:pPr>
            <w:r w:rsidRPr="00DA649A">
              <w:rPr>
                <w:rFonts w:asciiTheme="minorHAnsi" w:hAnsiTheme="minorHAnsi" w:cstheme="minorHAnsi"/>
                <w:color w:val="000000"/>
                <w:lang w:val="en-US" w:eastAsia="et-EE"/>
              </w:rPr>
              <w:t xml:space="preserve">Ja mis </w:t>
            </w:r>
            <w:proofErr w:type="spellStart"/>
            <w:r w:rsidRPr="00DA649A">
              <w:rPr>
                <w:rFonts w:asciiTheme="minorHAnsi" w:hAnsiTheme="minorHAnsi" w:cstheme="minorHAnsi"/>
                <w:color w:val="000000"/>
                <w:lang w:val="en-US" w:eastAsia="et-EE"/>
              </w:rPr>
              <w:t>kõige</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tähtsam</w:t>
            </w:r>
            <w:proofErr w:type="spellEnd"/>
            <w:r w:rsidRPr="00DA649A">
              <w:rPr>
                <w:rFonts w:asciiTheme="minorHAnsi" w:hAnsiTheme="minorHAnsi" w:cstheme="minorHAnsi"/>
                <w:color w:val="000000"/>
                <w:lang w:val="en-US" w:eastAsia="et-EE"/>
              </w:rPr>
              <w:t xml:space="preserve"> – </w:t>
            </w:r>
            <w:proofErr w:type="spellStart"/>
            <w:r w:rsidRPr="00DA649A">
              <w:rPr>
                <w:rFonts w:asciiTheme="minorHAnsi" w:hAnsiTheme="minorHAnsi" w:cstheme="minorHAnsi"/>
                <w:color w:val="000000"/>
                <w:lang w:val="en-US" w:eastAsia="et-EE"/>
              </w:rPr>
              <w:t>kui</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tunnen</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väsimuse</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märke</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annan</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endale</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aega</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välja</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puhata</w:t>
            </w:r>
            <w:proofErr w:type="spellEnd"/>
            <w:r w:rsidRPr="00DA649A">
              <w:rPr>
                <w:rFonts w:asciiTheme="minorHAnsi" w:hAnsiTheme="minorHAnsi" w:cstheme="minorHAnsi"/>
                <w:color w:val="000000"/>
                <w:lang w:val="en-US" w:eastAsia="et-EE"/>
              </w:rPr>
              <w:t xml:space="preserve">. </w:t>
            </w:r>
          </w:p>
          <w:p w14:paraId="7A98D348" w14:textId="77777777" w:rsidR="00DA649A" w:rsidRDefault="00DA649A" w:rsidP="00DA649A">
            <w:pPr>
              <w:ind w:left="720"/>
              <w:rPr>
                <w:rFonts w:asciiTheme="minorHAnsi" w:hAnsiTheme="minorHAnsi" w:cstheme="minorHAnsi"/>
                <w:color w:val="000000"/>
                <w:lang w:val="en-US" w:eastAsia="et-EE"/>
              </w:rPr>
            </w:pPr>
          </w:p>
          <w:p w14:paraId="5D39EDE2" w14:textId="328A317A" w:rsidR="00DA649A" w:rsidRPr="00DA649A" w:rsidRDefault="00DA649A" w:rsidP="00DA649A">
            <w:pPr>
              <w:rPr>
                <w:rFonts w:asciiTheme="minorHAnsi" w:hAnsiTheme="minorHAnsi" w:cstheme="minorHAnsi"/>
                <w:color w:val="000000"/>
                <w:lang w:val="en-US" w:eastAsia="et-EE"/>
              </w:rPr>
            </w:pPr>
            <w:r w:rsidRPr="00DA649A">
              <w:rPr>
                <w:rFonts w:asciiTheme="minorHAnsi" w:hAnsiTheme="minorHAnsi" w:cstheme="minorHAnsi"/>
                <w:color w:val="000000"/>
                <w:lang w:val="en-US" w:eastAsia="et-EE"/>
              </w:rPr>
              <w:t xml:space="preserve">Ma </w:t>
            </w:r>
            <w:proofErr w:type="spellStart"/>
            <w:r w:rsidRPr="00DA649A">
              <w:rPr>
                <w:rFonts w:asciiTheme="minorHAnsi" w:hAnsiTheme="minorHAnsi" w:cstheme="minorHAnsi"/>
                <w:color w:val="000000"/>
                <w:lang w:val="en-US" w:eastAsia="et-EE"/>
              </w:rPr>
              <w:t>ei</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ütleks</w:t>
            </w:r>
            <w:proofErr w:type="spellEnd"/>
            <w:r w:rsidRPr="00DA649A">
              <w:rPr>
                <w:rFonts w:asciiTheme="minorHAnsi" w:hAnsiTheme="minorHAnsi" w:cstheme="minorHAnsi"/>
                <w:color w:val="000000"/>
                <w:lang w:val="en-US" w:eastAsia="et-EE"/>
              </w:rPr>
              <w:t xml:space="preserve">, et </w:t>
            </w:r>
            <w:proofErr w:type="spellStart"/>
            <w:r w:rsidRPr="00DA649A">
              <w:rPr>
                <w:rFonts w:asciiTheme="minorHAnsi" w:hAnsiTheme="minorHAnsi" w:cstheme="minorHAnsi"/>
                <w:color w:val="000000"/>
                <w:lang w:val="en-US" w:eastAsia="et-EE"/>
              </w:rPr>
              <w:t>olen</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oma</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emotsionaalse</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seisundi</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täielikult</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kontrolli</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alla</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saanud</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kuid</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õpin</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ennast</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paremini</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tundma</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ning</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reageerin</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esimesel</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võimalusel</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väsimuse</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või</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läbipõlemise</w:t>
            </w:r>
            <w:proofErr w:type="spellEnd"/>
            <w:r w:rsidRPr="00DA649A">
              <w:rPr>
                <w:rFonts w:asciiTheme="minorHAnsi" w:hAnsiTheme="minorHAnsi" w:cstheme="minorHAnsi"/>
                <w:color w:val="000000"/>
                <w:lang w:val="en-US" w:eastAsia="et-EE"/>
              </w:rPr>
              <w:t xml:space="preserve"> </w:t>
            </w:r>
            <w:proofErr w:type="spellStart"/>
            <w:r w:rsidRPr="00DA649A">
              <w:rPr>
                <w:rFonts w:asciiTheme="minorHAnsi" w:hAnsiTheme="minorHAnsi" w:cstheme="minorHAnsi"/>
                <w:color w:val="000000"/>
                <w:lang w:val="en-US" w:eastAsia="et-EE"/>
              </w:rPr>
              <w:t>märkidele</w:t>
            </w:r>
            <w:proofErr w:type="spellEnd"/>
            <w:r w:rsidRPr="00DA649A">
              <w:rPr>
                <w:rFonts w:asciiTheme="minorHAnsi" w:hAnsiTheme="minorHAnsi" w:cstheme="minorHAnsi"/>
                <w:color w:val="000000"/>
                <w:lang w:val="en-US" w:eastAsia="et-EE"/>
              </w:rPr>
              <w:t>.</w:t>
            </w:r>
          </w:p>
          <w:p w14:paraId="2066697D" w14:textId="730ED760" w:rsidR="00236D13" w:rsidRPr="00DA649A" w:rsidRDefault="00236D13" w:rsidP="00E47C00">
            <w:pPr>
              <w:rPr>
                <w:rFonts w:asciiTheme="minorHAnsi" w:hAnsiTheme="minorHAnsi" w:cstheme="minorHAnsi"/>
                <w:color w:val="000000"/>
                <w:lang w:val="en-US" w:eastAsia="et-EE"/>
              </w:rPr>
            </w:pPr>
          </w:p>
        </w:tc>
      </w:tr>
      <w:tr w:rsidR="00236D13" w14:paraId="7FF5F2FE" w14:textId="77777777" w:rsidTr="00FF758E">
        <w:tc>
          <w:tcPr>
            <w:tcW w:w="1305" w:type="dxa"/>
            <w:tcBorders>
              <w:top w:val="single" w:sz="4" w:space="0" w:color="auto"/>
              <w:left w:val="single" w:sz="4" w:space="0" w:color="auto"/>
              <w:bottom w:val="single" w:sz="4" w:space="0" w:color="auto"/>
              <w:right w:val="single" w:sz="4" w:space="0" w:color="auto"/>
            </w:tcBorders>
            <w:hideMark/>
          </w:tcPr>
          <w:p w14:paraId="0384D583" w14:textId="77777777" w:rsidR="00236D13" w:rsidRDefault="00236D13">
            <w:pPr>
              <w:rPr>
                <w:rFonts w:asciiTheme="minorHAnsi" w:hAnsiTheme="minorHAnsi" w:cstheme="minorHAnsi"/>
                <w:i/>
                <w:lang w:val="en-US" w:eastAsia="en-US"/>
              </w:rPr>
            </w:pPr>
            <w:proofErr w:type="spellStart"/>
            <w:r>
              <w:rPr>
                <w:rFonts w:asciiTheme="minorHAnsi" w:hAnsiTheme="minorHAnsi" w:cstheme="minorHAnsi"/>
                <w:i/>
                <w:lang w:val="en-US"/>
              </w:rPr>
              <w:lastRenderedPageBreak/>
              <w:t>Viide</w:t>
            </w:r>
            <w:proofErr w:type="spellEnd"/>
            <w:r>
              <w:rPr>
                <w:rFonts w:asciiTheme="minorHAnsi" w:hAnsiTheme="minorHAnsi" w:cstheme="minorHAnsi"/>
                <w:i/>
                <w:lang w:val="en-US"/>
              </w:rPr>
              <w:t xml:space="preserve"> </w:t>
            </w:r>
            <w:proofErr w:type="spellStart"/>
            <w:r>
              <w:rPr>
                <w:rFonts w:asciiTheme="minorHAnsi" w:hAnsiTheme="minorHAnsi" w:cstheme="minorHAnsi"/>
                <w:i/>
                <w:lang w:val="en-US"/>
              </w:rPr>
              <w:t>tõendusmaterjalile</w:t>
            </w:r>
            <w:proofErr w:type="spellEnd"/>
          </w:p>
        </w:tc>
        <w:tc>
          <w:tcPr>
            <w:tcW w:w="7796" w:type="dxa"/>
            <w:tcBorders>
              <w:top w:val="single" w:sz="4" w:space="0" w:color="auto"/>
              <w:left w:val="single" w:sz="4" w:space="0" w:color="auto"/>
              <w:bottom w:val="single" w:sz="4" w:space="0" w:color="auto"/>
              <w:right w:val="single" w:sz="4" w:space="0" w:color="auto"/>
            </w:tcBorders>
          </w:tcPr>
          <w:p w14:paraId="5929ED28" w14:textId="6925A0DF" w:rsidR="009975C1" w:rsidRDefault="009975C1">
            <w:pPr>
              <w:rPr>
                <w:rFonts w:asciiTheme="minorHAnsi" w:hAnsiTheme="minorHAnsi" w:cstheme="minorHAnsi"/>
                <w:color w:val="000000"/>
                <w:lang w:val="en-US" w:eastAsia="et-EE"/>
              </w:rPr>
            </w:pPr>
            <w:r w:rsidRPr="009975C1">
              <w:rPr>
                <w:rFonts w:asciiTheme="minorHAnsi" w:hAnsiTheme="minorHAnsi" w:cstheme="minorHAnsi"/>
                <w:color w:val="000000"/>
                <w:lang w:val="en-US" w:eastAsia="et-EE"/>
              </w:rPr>
              <w:t>https://paprika.ee/wp-content/uploads/2025/03/486747483_1174150797256945_1906111796836292355_n.jpg</w:t>
            </w:r>
          </w:p>
          <w:p w14:paraId="050A4525" w14:textId="77777777" w:rsidR="009975C1" w:rsidRDefault="009975C1">
            <w:pPr>
              <w:rPr>
                <w:rFonts w:asciiTheme="minorHAnsi" w:hAnsiTheme="minorHAnsi" w:cstheme="minorHAnsi"/>
                <w:color w:val="000000"/>
                <w:lang w:val="en-US" w:eastAsia="et-EE"/>
              </w:rPr>
            </w:pPr>
          </w:p>
          <w:p w14:paraId="01AAF5A9" w14:textId="476B6CFD" w:rsidR="00236D13" w:rsidRDefault="009975C1">
            <w:pPr>
              <w:rPr>
                <w:rFonts w:asciiTheme="minorHAnsi" w:hAnsiTheme="minorHAnsi" w:cstheme="minorHAnsi"/>
                <w:color w:val="000000"/>
                <w:lang w:val="en-US" w:eastAsia="et-EE"/>
              </w:rPr>
            </w:pPr>
            <w:hyperlink r:id="rId19" w:history="1">
              <w:r w:rsidRPr="00DC2B51">
                <w:rPr>
                  <w:rStyle w:val="Hyperlink"/>
                  <w:rFonts w:asciiTheme="minorHAnsi" w:hAnsiTheme="minorHAnsi" w:cstheme="minorHAnsi"/>
                  <w:lang w:val="en-US" w:eastAsia="et-EE"/>
                </w:rPr>
                <w:t>https://paprika.ee/wp-content/uploads/2025/03/486676544_1162532895415586_8224349271101586634_n.jpg</w:t>
              </w:r>
            </w:hyperlink>
          </w:p>
          <w:p w14:paraId="21AC9691" w14:textId="77777777" w:rsidR="00464DF2" w:rsidRDefault="00464DF2">
            <w:pPr>
              <w:rPr>
                <w:rFonts w:asciiTheme="minorHAnsi" w:hAnsiTheme="minorHAnsi" w:cstheme="minorHAnsi"/>
                <w:color w:val="000000"/>
                <w:lang w:val="en-US" w:eastAsia="et-EE"/>
              </w:rPr>
            </w:pPr>
          </w:p>
          <w:p w14:paraId="26B12B5D" w14:textId="0BD3F68D" w:rsidR="00464DF2" w:rsidRDefault="00F56665">
            <w:pPr>
              <w:rPr>
                <w:rFonts w:asciiTheme="minorHAnsi" w:hAnsiTheme="minorHAnsi" w:cstheme="minorHAnsi"/>
                <w:color w:val="000000"/>
                <w:lang w:val="en-US" w:eastAsia="et-EE"/>
              </w:rPr>
            </w:pPr>
            <w:hyperlink r:id="rId20" w:history="1">
              <w:r w:rsidRPr="00DC2B51">
                <w:rPr>
                  <w:rStyle w:val="Hyperlink"/>
                  <w:rFonts w:asciiTheme="minorHAnsi" w:hAnsiTheme="minorHAnsi" w:cstheme="minorHAnsi"/>
                  <w:lang w:val="en-US" w:eastAsia="et-EE"/>
                </w:rPr>
                <w:t>https://paprika.ee/wp-content/uploads/2025/03/486039917_1295213678230855_7982276212789872555_n.jpg</w:t>
              </w:r>
            </w:hyperlink>
          </w:p>
          <w:p w14:paraId="2B1A4CC8" w14:textId="77777777" w:rsidR="00F56665" w:rsidRDefault="00F56665">
            <w:pPr>
              <w:rPr>
                <w:rFonts w:asciiTheme="minorHAnsi" w:hAnsiTheme="minorHAnsi" w:cstheme="minorHAnsi"/>
                <w:color w:val="000000"/>
                <w:lang w:val="en-US" w:eastAsia="et-EE"/>
              </w:rPr>
            </w:pPr>
          </w:p>
          <w:p w14:paraId="45F525F5" w14:textId="699FF26C" w:rsidR="00F56665" w:rsidRDefault="00F56665">
            <w:pPr>
              <w:rPr>
                <w:rFonts w:asciiTheme="minorHAnsi" w:hAnsiTheme="minorHAnsi" w:cstheme="minorHAnsi"/>
                <w:color w:val="000000"/>
                <w:lang w:val="en-US" w:eastAsia="et-EE"/>
              </w:rPr>
            </w:pPr>
            <w:hyperlink r:id="rId21" w:history="1">
              <w:r w:rsidRPr="00DC2B51">
                <w:rPr>
                  <w:rStyle w:val="Hyperlink"/>
                  <w:rFonts w:asciiTheme="minorHAnsi" w:hAnsiTheme="minorHAnsi" w:cstheme="minorHAnsi"/>
                  <w:lang w:val="en-US" w:eastAsia="et-EE"/>
                </w:rPr>
                <w:t>https://paprika.ee/wp-content/uploads/2025/03/486120650_9248154418572737_2522890648379106147_n.mp4</w:t>
              </w:r>
            </w:hyperlink>
          </w:p>
          <w:p w14:paraId="122CE0A1" w14:textId="77777777" w:rsidR="00F56665" w:rsidRDefault="00F56665">
            <w:pPr>
              <w:rPr>
                <w:rFonts w:asciiTheme="minorHAnsi" w:hAnsiTheme="minorHAnsi" w:cstheme="minorHAnsi"/>
                <w:color w:val="000000"/>
                <w:lang w:val="en-US" w:eastAsia="et-EE"/>
              </w:rPr>
            </w:pPr>
          </w:p>
          <w:p w14:paraId="1E7E8C06" w14:textId="2CA7F3FE" w:rsidR="00F56665" w:rsidRDefault="00D669D1">
            <w:pPr>
              <w:rPr>
                <w:rFonts w:asciiTheme="minorHAnsi" w:hAnsiTheme="minorHAnsi" w:cstheme="minorHAnsi"/>
                <w:color w:val="000000"/>
                <w:lang w:val="en-US" w:eastAsia="et-EE"/>
              </w:rPr>
            </w:pPr>
            <w:hyperlink r:id="rId22" w:history="1">
              <w:r w:rsidRPr="00DC2B51">
                <w:rPr>
                  <w:rStyle w:val="Hyperlink"/>
                  <w:rFonts w:asciiTheme="minorHAnsi" w:hAnsiTheme="minorHAnsi" w:cstheme="minorHAnsi"/>
                  <w:lang w:val="en-US" w:eastAsia="et-EE"/>
                </w:rPr>
                <w:t>https://paprika.ee/wp-content/uploads/2025/03/486184809_1741958029868596_6036267500111511556_n.jpg</w:t>
              </w:r>
            </w:hyperlink>
          </w:p>
          <w:p w14:paraId="2DF3E499" w14:textId="77777777" w:rsidR="00D669D1" w:rsidRDefault="00D669D1">
            <w:pPr>
              <w:rPr>
                <w:rFonts w:asciiTheme="minorHAnsi" w:hAnsiTheme="minorHAnsi" w:cstheme="minorHAnsi"/>
                <w:color w:val="000000"/>
                <w:lang w:val="en-US" w:eastAsia="et-EE"/>
              </w:rPr>
            </w:pPr>
          </w:p>
          <w:p w14:paraId="220826F8" w14:textId="638D38C7" w:rsidR="00D669D1" w:rsidRDefault="007A1D96">
            <w:pPr>
              <w:rPr>
                <w:rFonts w:asciiTheme="minorHAnsi" w:hAnsiTheme="minorHAnsi" w:cstheme="minorHAnsi"/>
                <w:color w:val="000000"/>
                <w:lang w:val="en-US" w:eastAsia="et-EE"/>
              </w:rPr>
            </w:pPr>
            <w:hyperlink r:id="rId23" w:history="1">
              <w:r w:rsidRPr="00DC2B51">
                <w:rPr>
                  <w:rStyle w:val="Hyperlink"/>
                  <w:rFonts w:asciiTheme="minorHAnsi" w:hAnsiTheme="minorHAnsi" w:cstheme="minorHAnsi"/>
                  <w:lang w:val="en-US" w:eastAsia="et-EE"/>
                </w:rPr>
                <w:t>https://paprika.ee/wp-content/uploads/2025/03/486370456_1349923199482171_906957299646891563_n.jpg</w:t>
              </w:r>
            </w:hyperlink>
          </w:p>
          <w:p w14:paraId="19A72309" w14:textId="77777777" w:rsidR="007A1D96" w:rsidRDefault="007A1D96">
            <w:pPr>
              <w:rPr>
                <w:rFonts w:asciiTheme="minorHAnsi" w:hAnsiTheme="minorHAnsi" w:cstheme="minorHAnsi"/>
                <w:color w:val="000000"/>
                <w:lang w:val="en-US" w:eastAsia="et-EE"/>
              </w:rPr>
            </w:pPr>
          </w:p>
          <w:p w14:paraId="64098D43" w14:textId="35F749F8" w:rsidR="007A1D96" w:rsidRDefault="007A1D96">
            <w:pPr>
              <w:rPr>
                <w:rFonts w:asciiTheme="minorHAnsi" w:hAnsiTheme="minorHAnsi" w:cstheme="minorHAnsi"/>
                <w:color w:val="000000"/>
                <w:lang w:val="en-US" w:eastAsia="et-EE"/>
              </w:rPr>
            </w:pPr>
            <w:hyperlink r:id="rId24" w:history="1">
              <w:r w:rsidRPr="00DC2B51">
                <w:rPr>
                  <w:rStyle w:val="Hyperlink"/>
                  <w:rFonts w:asciiTheme="minorHAnsi" w:hAnsiTheme="minorHAnsi" w:cstheme="minorHAnsi"/>
                  <w:lang w:val="en-US" w:eastAsia="et-EE"/>
                </w:rPr>
                <w:t>https://paprika.ee/wp-content/uploads/2025/03/485020412_576414352078001_1880719814429702710_n.jpg</w:t>
              </w:r>
            </w:hyperlink>
          </w:p>
          <w:p w14:paraId="19FFA8A8" w14:textId="71F62D0B" w:rsidR="007A1D96" w:rsidRDefault="007A1D96">
            <w:pPr>
              <w:rPr>
                <w:rFonts w:asciiTheme="minorHAnsi" w:hAnsiTheme="minorHAnsi" w:cstheme="minorHAnsi"/>
                <w:color w:val="000000"/>
                <w:lang w:val="en-US" w:eastAsia="et-EE"/>
              </w:rPr>
            </w:pPr>
          </w:p>
        </w:tc>
      </w:tr>
      <w:tr w:rsidR="00236D13" w14:paraId="2C0FFDCA" w14:textId="77777777" w:rsidTr="00236D13">
        <w:tc>
          <w:tcPr>
            <w:tcW w:w="910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97802CC" w14:textId="77777777" w:rsidR="00236D13" w:rsidRDefault="00236D13">
            <w:pPr>
              <w:rPr>
                <w:rFonts w:asciiTheme="minorHAnsi" w:hAnsiTheme="minorHAnsi" w:cstheme="minorHAnsi"/>
                <w:lang w:val="en-US" w:eastAsia="et-EE"/>
              </w:rPr>
            </w:pPr>
            <w:r>
              <w:rPr>
                <w:rFonts w:asciiTheme="minorHAnsi" w:hAnsiTheme="minorHAnsi" w:cstheme="minorHAnsi"/>
                <w:lang w:val="en-US"/>
              </w:rPr>
              <w:t xml:space="preserve">5.3 </w:t>
            </w:r>
            <w:proofErr w:type="spellStart"/>
            <w:r>
              <w:rPr>
                <w:rFonts w:asciiTheme="minorHAnsi" w:hAnsiTheme="minorHAnsi" w:cstheme="minorHAnsi"/>
                <w:lang w:val="en-US" w:eastAsia="et-EE"/>
              </w:rPr>
              <w:t>Hoiab</w:t>
            </w:r>
            <w:proofErr w:type="spellEnd"/>
            <w:r>
              <w:rPr>
                <w:rFonts w:asciiTheme="minorHAnsi" w:hAnsiTheme="minorHAnsi" w:cstheme="minorHAnsi"/>
                <w:lang w:val="en-US" w:eastAsia="et-EE"/>
              </w:rPr>
              <w:t xml:space="preserve"> end </w:t>
            </w:r>
            <w:proofErr w:type="spellStart"/>
            <w:r>
              <w:rPr>
                <w:rFonts w:asciiTheme="minorHAnsi" w:hAnsiTheme="minorHAnsi" w:cstheme="minorHAnsi"/>
                <w:lang w:val="en-US" w:eastAsia="et-EE"/>
              </w:rPr>
              <w:t>kursis</w:t>
            </w:r>
            <w:proofErr w:type="spellEnd"/>
            <w:r>
              <w:rPr>
                <w:rFonts w:asciiTheme="minorHAnsi" w:hAnsiTheme="minorHAnsi" w:cstheme="minorHAnsi"/>
                <w:lang w:val="en-US" w:eastAsia="et-EE"/>
              </w:rPr>
              <w:t xml:space="preserve"> </w:t>
            </w:r>
            <w:proofErr w:type="spellStart"/>
            <w:r>
              <w:rPr>
                <w:rFonts w:asciiTheme="minorHAnsi" w:hAnsiTheme="minorHAnsi" w:cstheme="minorHAnsi"/>
                <w:lang w:val="en-US" w:eastAsia="et-EE"/>
              </w:rPr>
              <w:t>uuemate</w:t>
            </w:r>
            <w:proofErr w:type="spellEnd"/>
            <w:r>
              <w:rPr>
                <w:rFonts w:asciiTheme="minorHAnsi" w:hAnsiTheme="minorHAnsi" w:cstheme="minorHAnsi"/>
                <w:lang w:val="en-US" w:eastAsia="et-EE"/>
              </w:rPr>
              <w:t xml:space="preserve"> </w:t>
            </w:r>
            <w:proofErr w:type="spellStart"/>
            <w:r>
              <w:rPr>
                <w:rFonts w:asciiTheme="minorHAnsi" w:hAnsiTheme="minorHAnsi" w:cstheme="minorHAnsi"/>
                <w:lang w:val="en-US" w:eastAsia="et-EE"/>
              </w:rPr>
              <w:t>suundadega</w:t>
            </w:r>
            <w:proofErr w:type="spellEnd"/>
            <w:r>
              <w:rPr>
                <w:rFonts w:asciiTheme="minorHAnsi" w:hAnsiTheme="minorHAnsi" w:cstheme="minorHAnsi"/>
                <w:lang w:val="en-US" w:eastAsia="et-EE"/>
              </w:rPr>
              <w:t xml:space="preserve"> </w:t>
            </w:r>
            <w:proofErr w:type="spellStart"/>
            <w:r>
              <w:rPr>
                <w:rFonts w:asciiTheme="minorHAnsi" w:hAnsiTheme="minorHAnsi" w:cstheme="minorHAnsi"/>
                <w:lang w:val="en-US" w:eastAsia="et-EE"/>
              </w:rPr>
              <w:t>täiskasvanukoolituse</w:t>
            </w:r>
            <w:proofErr w:type="spellEnd"/>
            <w:r>
              <w:rPr>
                <w:rFonts w:asciiTheme="minorHAnsi" w:hAnsiTheme="minorHAnsi" w:cstheme="minorHAnsi"/>
                <w:lang w:val="en-US" w:eastAsia="et-EE"/>
              </w:rPr>
              <w:t xml:space="preserve"> </w:t>
            </w:r>
            <w:proofErr w:type="spellStart"/>
            <w:r>
              <w:rPr>
                <w:rFonts w:asciiTheme="minorHAnsi" w:hAnsiTheme="minorHAnsi" w:cstheme="minorHAnsi"/>
                <w:lang w:val="en-US" w:eastAsia="et-EE"/>
              </w:rPr>
              <w:t>valdkonnas</w:t>
            </w:r>
            <w:proofErr w:type="spellEnd"/>
            <w:r>
              <w:rPr>
                <w:rFonts w:asciiTheme="minorHAnsi" w:hAnsiTheme="minorHAnsi" w:cstheme="minorHAnsi"/>
                <w:lang w:val="en-US" w:eastAsia="et-EE"/>
              </w:rPr>
              <w:t xml:space="preserve">. </w:t>
            </w:r>
            <w:proofErr w:type="spellStart"/>
            <w:r>
              <w:rPr>
                <w:rFonts w:asciiTheme="minorHAnsi" w:hAnsiTheme="minorHAnsi" w:cstheme="minorHAnsi"/>
                <w:lang w:val="en-US" w:eastAsia="et-EE"/>
              </w:rPr>
              <w:t>Käsitleb</w:t>
            </w:r>
            <w:proofErr w:type="spellEnd"/>
            <w:r>
              <w:rPr>
                <w:rFonts w:asciiTheme="minorHAnsi" w:hAnsiTheme="minorHAnsi" w:cstheme="minorHAnsi"/>
                <w:lang w:val="en-US" w:eastAsia="et-EE"/>
              </w:rPr>
              <w:t xml:space="preserve"> </w:t>
            </w:r>
            <w:proofErr w:type="spellStart"/>
            <w:r>
              <w:rPr>
                <w:rFonts w:asciiTheme="minorHAnsi" w:hAnsiTheme="minorHAnsi" w:cstheme="minorHAnsi"/>
                <w:lang w:val="en-US" w:eastAsia="et-EE"/>
              </w:rPr>
              <w:t>ennast</w:t>
            </w:r>
            <w:proofErr w:type="spellEnd"/>
            <w:r>
              <w:rPr>
                <w:rFonts w:asciiTheme="minorHAnsi" w:hAnsiTheme="minorHAnsi" w:cstheme="minorHAnsi"/>
                <w:lang w:val="en-US" w:eastAsia="et-EE"/>
              </w:rPr>
              <w:t xml:space="preserve"> </w:t>
            </w:r>
            <w:proofErr w:type="spellStart"/>
            <w:r>
              <w:rPr>
                <w:rFonts w:asciiTheme="minorHAnsi" w:hAnsiTheme="minorHAnsi" w:cstheme="minorHAnsi"/>
                <w:lang w:val="en-US" w:eastAsia="et-EE"/>
              </w:rPr>
              <w:t>õppijana</w:t>
            </w:r>
            <w:proofErr w:type="spellEnd"/>
            <w:r>
              <w:rPr>
                <w:rFonts w:asciiTheme="minorHAnsi" w:hAnsiTheme="minorHAnsi" w:cstheme="minorHAnsi"/>
                <w:lang w:val="en-US" w:eastAsia="et-EE"/>
              </w:rPr>
              <w:t xml:space="preserve">, </w:t>
            </w:r>
            <w:proofErr w:type="spellStart"/>
            <w:r>
              <w:rPr>
                <w:rFonts w:asciiTheme="minorHAnsi" w:hAnsiTheme="minorHAnsi" w:cstheme="minorHAnsi"/>
                <w:lang w:val="en-US" w:eastAsia="et-EE"/>
              </w:rPr>
              <w:t>vastutab</w:t>
            </w:r>
            <w:proofErr w:type="spellEnd"/>
            <w:r>
              <w:rPr>
                <w:rFonts w:asciiTheme="minorHAnsi" w:hAnsiTheme="minorHAnsi" w:cstheme="minorHAnsi"/>
                <w:lang w:val="en-US" w:eastAsia="et-EE"/>
              </w:rPr>
              <w:t xml:space="preserve"> </w:t>
            </w:r>
            <w:proofErr w:type="spellStart"/>
            <w:r>
              <w:rPr>
                <w:rFonts w:asciiTheme="minorHAnsi" w:hAnsiTheme="minorHAnsi" w:cstheme="minorHAnsi"/>
                <w:lang w:val="en-US" w:eastAsia="et-EE"/>
              </w:rPr>
              <w:t>enda</w:t>
            </w:r>
            <w:proofErr w:type="spellEnd"/>
            <w:r>
              <w:rPr>
                <w:rFonts w:asciiTheme="minorHAnsi" w:hAnsiTheme="minorHAnsi" w:cstheme="minorHAnsi"/>
                <w:lang w:val="en-US" w:eastAsia="et-EE"/>
              </w:rPr>
              <w:t xml:space="preserve"> </w:t>
            </w:r>
            <w:proofErr w:type="spellStart"/>
            <w:r>
              <w:rPr>
                <w:rFonts w:asciiTheme="minorHAnsi" w:hAnsiTheme="minorHAnsi" w:cstheme="minorHAnsi"/>
                <w:lang w:val="en-US" w:eastAsia="et-EE"/>
              </w:rPr>
              <w:t>arengu</w:t>
            </w:r>
            <w:proofErr w:type="spellEnd"/>
            <w:r>
              <w:rPr>
                <w:rFonts w:asciiTheme="minorHAnsi" w:hAnsiTheme="minorHAnsi" w:cstheme="minorHAnsi"/>
                <w:lang w:val="en-US" w:eastAsia="et-EE"/>
              </w:rPr>
              <w:t xml:space="preserve"> </w:t>
            </w:r>
            <w:proofErr w:type="spellStart"/>
            <w:r>
              <w:rPr>
                <w:rFonts w:asciiTheme="minorHAnsi" w:hAnsiTheme="minorHAnsi" w:cstheme="minorHAnsi"/>
                <w:lang w:val="en-US" w:eastAsia="et-EE"/>
              </w:rPr>
              <w:t>eest</w:t>
            </w:r>
            <w:proofErr w:type="spellEnd"/>
            <w:r>
              <w:rPr>
                <w:rFonts w:asciiTheme="minorHAnsi" w:hAnsiTheme="minorHAnsi" w:cstheme="minorHAnsi"/>
                <w:lang w:val="en-US" w:eastAsia="et-EE"/>
              </w:rPr>
              <w:t>.</w:t>
            </w:r>
          </w:p>
        </w:tc>
      </w:tr>
      <w:tr w:rsidR="00236D13" w14:paraId="13A4E4BE" w14:textId="77777777" w:rsidTr="00FF758E">
        <w:tc>
          <w:tcPr>
            <w:tcW w:w="1305" w:type="dxa"/>
            <w:tcBorders>
              <w:top w:val="single" w:sz="4" w:space="0" w:color="auto"/>
              <w:left w:val="single" w:sz="4" w:space="0" w:color="auto"/>
              <w:bottom w:val="single" w:sz="4" w:space="0" w:color="auto"/>
              <w:right w:val="single" w:sz="4" w:space="0" w:color="auto"/>
            </w:tcBorders>
            <w:hideMark/>
          </w:tcPr>
          <w:p w14:paraId="7C87F244" w14:textId="77777777" w:rsidR="00236D13" w:rsidRDefault="00236D13">
            <w:pPr>
              <w:rPr>
                <w:rFonts w:asciiTheme="minorHAnsi" w:hAnsiTheme="minorHAnsi" w:cstheme="minorHAnsi"/>
                <w:i/>
                <w:lang w:val="en-US" w:eastAsia="en-US"/>
              </w:rPr>
            </w:pPr>
            <w:proofErr w:type="spellStart"/>
            <w:r>
              <w:rPr>
                <w:rFonts w:asciiTheme="minorHAnsi" w:hAnsiTheme="minorHAnsi" w:cstheme="minorHAnsi"/>
                <w:i/>
                <w:lang w:val="en-US"/>
              </w:rPr>
              <w:t>Kompetentsi</w:t>
            </w:r>
            <w:proofErr w:type="spellEnd"/>
            <w:r>
              <w:rPr>
                <w:rFonts w:asciiTheme="minorHAnsi" w:hAnsiTheme="minorHAnsi" w:cstheme="minorHAnsi"/>
                <w:i/>
                <w:lang w:val="en-US"/>
              </w:rPr>
              <w:t xml:space="preserve"> </w:t>
            </w:r>
            <w:proofErr w:type="spellStart"/>
            <w:r>
              <w:rPr>
                <w:rFonts w:asciiTheme="minorHAnsi" w:hAnsiTheme="minorHAnsi" w:cstheme="minorHAnsi"/>
                <w:i/>
                <w:lang w:val="en-US"/>
              </w:rPr>
              <w:t>tõendamine</w:t>
            </w:r>
            <w:proofErr w:type="spellEnd"/>
          </w:p>
        </w:tc>
        <w:tc>
          <w:tcPr>
            <w:tcW w:w="7796" w:type="dxa"/>
            <w:tcBorders>
              <w:top w:val="single" w:sz="4" w:space="0" w:color="auto"/>
              <w:left w:val="single" w:sz="4" w:space="0" w:color="auto"/>
              <w:bottom w:val="single" w:sz="4" w:space="0" w:color="auto"/>
              <w:right w:val="single" w:sz="4" w:space="0" w:color="auto"/>
            </w:tcBorders>
            <w:hideMark/>
          </w:tcPr>
          <w:p w14:paraId="1EBDDE3E" w14:textId="77777777" w:rsidR="00FD171A" w:rsidRPr="00FD171A" w:rsidRDefault="00FD171A" w:rsidP="00FD171A">
            <w:pPr>
              <w:rPr>
                <w:rFonts w:asciiTheme="minorHAnsi" w:hAnsiTheme="minorHAnsi" w:cstheme="minorHAnsi"/>
                <w:iCs/>
                <w:lang w:val="en-US"/>
              </w:rPr>
            </w:pPr>
            <w:proofErr w:type="spellStart"/>
            <w:r w:rsidRPr="00FD171A">
              <w:rPr>
                <w:rFonts w:asciiTheme="minorHAnsi" w:hAnsiTheme="minorHAnsi" w:cstheme="minorHAnsi"/>
                <w:iCs/>
                <w:lang w:val="en-US"/>
              </w:rPr>
              <w:t>Koolitajana</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koolituskeskuse</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juhatajana</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ning</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uudishimuliku</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inimesena</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õpin</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pidevalt</w:t>
            </w:r>
            <w:proofErr w:type="spellEnd"/>
            <w:r w:rsidRPr="00FD171A">
              <w:rPr>
                <w:rFonts w:asciiTheme="minorHAnsi" w:hAnsiTheme="minorHAnsi" w:cstheme="minorHAnsi"/>
                <w:iCs/>
                <w:lang w:val="en-US"/>
              </w:rPr>
              <w:t>.</w:t>
            </w:r>
          </w:p>
          <w:p w14:paraId="7503A4F8" w14:textId="77777777" w:rsidR="00FD171A" w:rsidRDefault="00FD171A" w:rsidP="00FD171A">
            <w:pPr>
              <w:rPr>
                <w:rFonts w:asciiTheme="minorHAnsi" w:hAnsiTheme="minorHAnsi" w:cstheme="minorHAnsi"/>
                <w:iCs/>
                <w:lang w:val="en-US"/>
              </w:rPr>
            </w:pPr>
            <w:proofErr w:type="spellStart"/>
            <w:r w:rsidRPr="00FD171A">
              <w:rPr>
                <w:rFonts w:asciiTheme="minorHAnsi" w:hAnsiTheme="minorHAnsi" w:cstheme="minorHAnsi"/>
                <w:iCs/>
                <w:lang w:val="en-US"/>
              </w:rPr>
              <w:t>Isiklik</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areng</w:t>
            </w:r>
            <w:proofErr w:type="spellEnd"/>
            <w:r w:rsidRPr="00FD171A">
              <w:rPr>
                <w:rFonts w:asciiTheme="minorHAnsi" w:hAnsiTheme="minorHAnsi" w:cstheme="minorHAnsi"/>
                <w:iCs/>
                <w:lang w:val="en-US"/>
              </w:rPr>
              <w:t xml:space="preserve"> on </w:t>
            </w:r>
            <w:proofErr w:type="spellStart"/>
            <w:r w:rsidRPr="00FD171A">
              <w:rPr>
                <w:rFonts w:asciiTheme="minorHAnsi" w:hAnsiTheme="minorHAnsi" w:cstheme="minorHAnsi"/>
                <w:iCs/>
                <w:lang w:val="en-US"/>
              </w:rPr>
              <w:t>minu</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jaoks</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eluprioriteet</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mistõttu</w:t>
            </w:r>
            <w:proofErr w:type="spellEnd"/>
            <w:r w:rsidRPr="00FD171A">
              <w:rPr>
                <w:rFonts w:asciiTheme="minorHAnsi" w:hAnsiTheme="minorHAnsi" w:cstheme="minorHAnsi"/>
                <w:iCs/>
                <w:lang w:val="en-US"/>
              </w:rPr>
              <w:t xml:space="preserve"> on </w:t>
            </w:r>
            <w:proofErr w:type="spellStart"/>
            <w:r w:rsidRPr="00FD171A">
              <w:rPr>
                <w:rFonts w:asciiTheme="minorHAnsi" w:hAnsiTheme="minorHAnsi" w:cstheme="minorHAnsi"/>
                <w:iCs/>
                <w:lang w:val="en-US"/>
              </w:rPr>
              <w:t>õppimine</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osa</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minu</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igapäevasest</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rutiinist</w:t>
            </w:r>
            <w:proofErr w:type="spellEnd"/>
            <w:r w:rsidRPr="00FD171A">
              <w:rPr>
                <w:rFonts w:asciiTheme="minorHAnsi" w:hAnsiTheme="minorHAnsi" w:cstheme="minorHAnsi"/>
                <w:iCs/>
                <w:lang w:val="en-US"/>
              </w:rPr>
              <w:t>.</w:t>
            </w:r>
          </w:p>
          <w:p w14:paraId="3CC67AB6" w14:textId="77777777" w:rsidR="00FD171A" w:rsidRPr="00FD171A" w:rsidRDefault="00FD171A" w:rsidP="00FD171A">
            <w:pPr>
              <w:rPr>
                <w:rFonts w:asciiTheme="minorHAnsi" w:hAnsiTheme="minorHAnsi" w:cstheme="minorHAnsi"/>
                <w:iCs/>
                <w:lang w:val="en-US"/>
              </w:rPr>
            </w:pPr>
          </w:p>
          <w:p w14:paraId="27DCC3FE" w14:textId="77777777" w:rsidR="00FD171A" w:rsidRDefault="00FD171A" w:rsidP="00FD171A">
            <w:pPr>
              <w:rPr>
                <w:rFonts w:asciiTheme="minorHAnsi" w:hAnsiTheme="minorHAnsi" w:cstheme="minorHAnsi"/>
                <w:iCs/>
                <w:lang w:val="en-US"/>
              </w:rPr>
            </w:pPr>
            <w:proofErr w:type="spellStart"/>
            <w:r w:rsidRPr="00FD171A">
              <w:rPr>
                <w:rFonts w:asciiTheme="minorHAnsi" w:hAnsiTheme="minorHAnsi" w:cstheme="minorHAnsi"/>
                <w:iCs/>
                <w:lang w:val="en-US"/>
              </w:rPr>
              <w:t>Läbides</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erinevaid</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koolitusi</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olen</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erinevates</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rollides</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Eelkõige</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muidugi</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õppija</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rollis</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kuid</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samal</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ajal</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analüüsin</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pidevalt</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kuidas</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teised</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koolitused</w:t>
            </w:r>
            <w:proofErr w:type="spellEnd"/>
            <w:r w:rsidRPr="00FD171A">
              <w:rPr>
                <w:rFonts w:asciiTheme="minorHAnsi" w:hAnsiTheme="minorHAnsi" w:cstheme="minorHAnsi"/>
                <w:iCs/>
                <w:lang w:val="en-US"/>
              </w:rPr>
              <w:t xml:space="preserve"> on </w:t>
            </w:r>
            <w:proofErr w:type="spellStart"/>
            <w:r w:rsidRPr="00FD171A">
              <w:rPr>
                <w:rFonts w:asciiTheme="minorHAnsi" w:hAnsiTheme="minorHAnsi" w:cstheme="minorHAnsi"/>
                <w:iCs/>
                <w:lang w:val="en-US"/>
              </w:rPr>
              <w:t>üles</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ehitatud</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ning</w:t>
            </w:r>
            <w:proofErr w:type="spellEnd"/>
            <w:r w:rsidRPr="00FD171A">
              <w:rPr>
                <w:rFonts w:asciiTheme="minorHAnsi" w:hAnsiTheme="minorHAnsi" w:cstheme="minorHAnsi"/>
                <w:iCs/>
                <w:lang w:val="en-US"/>
              </w:rPr>
              <w:t xml:space="preserve"> kas </w:t>
            </w:r>
            <w:proofErr w:type="spellStart"/>
            <w:r w:rsidRPr="00FD171A">
              <w:rPr>
                <w:rFonts w:asciiTheme="minorHAnsi" w:hAnsiTheme="minorHAnsi" w:cstheme="minorHAnsi"/>
                <w:iCs/>
                <w:lang w:val="en-US"/>
              </w:rPr>
              <w:t>saaksin</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sealt</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midagi</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uuenduslikku</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oma</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kooli</w:t>
            </w:r>
            <w:proofErr w:type="spellEnd"/>
            <w:r w:rsidRPr="00FD171A">
              <w:rPr>
                <w:rFonts w:asciiTheme="minorHAnsi" w:hAnsiTheme="minorHAnsi" w:cstheme="minorHAnsi"/>
                <w:iCs/>
                <w:lang w:val="en-US"/>
              </w:rPr>
              <w:t xml:space="preserve"> ja </w:t>
            </w:r>
            <w:proofErr w:type="spellStart"/>
            <w:r w:rsidRPr="00FD171A">
              <w:rPr>
                <w:rFonts w:asciiTheme="minorHAnsi" w:hAnsiTheme="minorHAnsi" w:cstheme="minorHAnsi"/>
                <w:iCs/>
                <w:lang w:val="en-US"/>
              </w:rPr>
              <w:t>tundidesse</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tuua</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Mõnikord</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annavad</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koolitused</w:t>
            </w:r>
            <w:proofErr w:type="spellEnd"/>
            <w:r w:rsidRPr="00FD171A">
              <w:rPr>
                <w:rFonts w:asciiTheme="minorHAnsi" w:hAnsiTheme="minorHAnsi" w:cstheme="minorHAnsi"/>
                <w:iCs/>
                <w:lang w:val="en-US"/>
              </w:rPr>
              <w:t xml:space="preserve"> ka </w:t>
            </w:r>
            <w:proofErr w:type="spellStart"/>
            <w:r w:rsidRPr="00FD171A">
              <w:rPr>
                <w:rFonts w:asciiTheme="minorHAnsi" w:hAnsiTheme="minorHAnsi" w:cstheme="minorHAnsi"/>
                <w:iCs/>
                <w:lang w:val="en-US"/>
              </w:rPr>
              <w:t>põhjust</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ennast</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kiita</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sest</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võrdluses</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näen</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kui</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hästi</w:t>
            </w:r>
            <w:proofErr w:type="spellEnd"/>
            <w:r w:rsidRPr="00FD171A">
              <w:rPr>
                <w:rFonts w:asciiTheme="minorHAnsi" w:hAnsiTheme="minorHAnsi" w:cstheme="minorHAnsi"/>
                <w:iCs/>
                <w:lang w:val="en-US"/>
              </w:rPr>
              <w:t xml:space="preserve"> on </w:t>
            </w:r>
            <w:proofErr w:type="spellStart"/>
            <w:r w:rsidRPr="00FD171A">
              <w:rPr>
                <w:rFonts w:asciiTheme="minorHAnsi" w:hAnsiTheme="minorHAnsi" w:cstheme="minorHAnsi"/>
                <w:iCs/>
                <w:lang w:val="en-US"/>
              </w:rPr>
              <w:t>meie</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koolitused</w:t>
            </w:r>
            <w:proofErr w:type="spellEnd"/>
            <w:r w:rsidRPr="00FD171A">
              <w:rPr>
                <w:rFonts w:asciiTheme="minorHAnsi" w:hAnsiTheme="minorHAnsi" w:cstheme="minorHAnsi"/>
                <w:iCs/>
                <w:lang w:val="en-US"/>
              </w:rPr>
              <w:t xml:space="preserve"> ja </w:t>
            </w:r>
            <w:proofErr w:type="spellStart"/>
            <w:r w:rsidRPr="00FD171A">
              <w:rPr>
                <w:rFonts w:asciiTheme="minorHAnsi" w:hAnsiTheme="minorHAnsi" w:cstheme="minorHAnsi"/>
                <w:iCs/>
                <w:lang w:val="en-US"/>
              </w:rPr>
              <w:t>süsteemid</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üles</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ehitatud</w:t>
            </w:r>
            <w:proofErr w:type="spellEnd"/>
            <w:r w:rsidRPr="00FD171A">
              <w:rPr>
                <w:rFonts w:asciiTheme="minorHAnsi" w:hAnsiTheme="minorHAnsi" w:cstheme="minorHAnsi"/>
                <w:iCs/>
                <w:lang w:val="en-US"/>
              </w:rPr>
              <w:t>.</w:t>
            </w:r>
          </w:p>
          <w:p w14:paraId="79920F52" w14:textId="77777777" w:rsidR="007C10E8" w:rsidRPr="00FD171A" w:rsidRDefault="007C10E8" w:rsidP="00FD171A">
            <w:pPr>
              <w:rPr>
                <w:rFonts w:asciiTheme="minorHAnsi" w:hAnsiTheme="minorHAnsi" w:cstheme="minorHAnsi"/>
                <w:iCs/>
                <w:lang w:val="en-US"/>
              </w:rPr>
            </w:pPr>
          </w:p>
          <w:p w14:paraId="5B57B187" w14:textId="77777777" w:rsidR="00FD171A" w:rsidRDefault="00FD171A" w:rsidP="00FD171A">
            <w:pPr>
              <w:rPr>
                <w:rFonts w:asciiTheme="minorHAnsi" w:hAnsiTheme="minorHAnsi" w:cstheme="minorHAnsi"/>
                <w:iCs/>
                <w:lang w:val="en-US"/>
              </w:rPr>
            </w:pPr>
            <w:proofErr w:type="spellStart"/>
            <w:r w:rsidRPr="00FD171A">
              <w:rPr>
                <w:rFonts w:asciiTheme="minorHAnsi" w:hAnsiTheme="minorHAnsi" w:cstheme="minorHAnsi"/>
                <w:iCs/>
                <w:lang w:val="en-US"/>
              </w:rPr>
              <w:t>Õppija</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rollis</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olemine</w:t>
            </w:r>
            <w:proofErr w:type="spellEnd"/>
            <w:r w:rsidRPr="00FD171A">
              <w:rPr>
                <w:rFonts w:asciiTheme="minorHAnsi" w:hAnsiTheme="minorHAnsi" w:cstheme="minorHAnsi"/>
                <w:iCs/>
                <w:lang w:val="en-US"/>
              </w:rPr>
              <w:t xml:space="preserve"> on </w:t>
            </w:r>
            <w:proofErr w:type="spellStart"/>
            <w:r w:rsidRPr="00FD171A">
              <w:rPr>
                <w:rFonts w:asciiTheme="minorHAnsi" w:hAnsiTheme="minorHAnsi" w:cstheme="minorHAnsi"/>
                <w:iCs/>
                <w:lang w:val="en-US"/>
              </w:rPr>
              <w:t>oluline</w:t>
            </w:r>
            <w:proofErr w:type="spellEnd"/>
            <w:r w:rsidRPr="00FD171A">
              <w:rPr>
                <w:rFonts w:asciiTheme="minorHAnsi" w:hAnsiTheme="minorHAnsi" w:cstheme="minorHAnsi"/>
                <w:iCs/>
                <w:lang w:val="en-US"/>
              </w:rPr>
              <w:t xml:space="preserve"> ka </w:t>
            </w:r>
            <w:proofErr w:type="spellStart"/>
            <w:r w:rsidRPr="00FD171A">
              <w:rPr>
                <w:rFonts w:asciiTheme="minorHAnsi" w:hAnsiTheme="minorHAnsi" w:cstheme="minorHAnsi"/>
                <w:iCs/>
                <w:lang w:val="en-US"/>
              </w:rPr>
              <w:t>seepärast</w:t>
            </w:r>
            <w:proofErr w:type="spellEnd"/>
            <w:r w:rsidRPr="00FD171A">
              <w:rPr>
                <w:rFonts w:asciiTheme="minorHAnsi" w:hAnsiTheme="minorHAnsi" w:cstheme="minorHAnsi"/>
                <w:iCs/>
                <w:lang w:val="en-US"/>
              </w:rPr>
              <w:t xml:space="preserve">, et see </w:t>
            </w:r>
            <w:proofErr w:type="spellStart"/>
            <w:r w:rsidRPr="00FD171A">
              <w:rPr>
                <w:rFonts w:asciiTheme="minorHAnsi" w:hAnsiTheme="minorHAnsi" w:cstheme="minorHAnsi"/>
                <w:iCs/>
                <w:lang w:val="en-US"/>
              </w:rPr>
              <w:t>aitab</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mul</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paremini</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mõista</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oma</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kooli</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õppijaid</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Puutun</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igapäevaselt</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kokku</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inimestega</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kes</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vajavad</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elus</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muutusi</w:t>
            </w:r>
            <w:proofErr w:type="spellEnd"/>
            <w:r w:rsidRPr="00FD171A">
              <w:rPr>
                <w:rFonts w:asciiTheme="minorHAnsi" w:hAnsiTheme="minorHAnsi" w:cstheme="minorHAnsi"/>
                <w:iCs/>
                <w:lang w:val="en-US"/>
              </w:rPr>
              <w:t xml:space="preserve"> ja </w:t>
            </w:r>
            <w:proofErr w:type="spellStart"/>
            <w:r w:rsidRPr="00FD171A">
              <w:rPr>
                <w:rFonts w:asciiTheme="minorHAnsi" w:hAnsiTheme="minorHAnsi" w:cstheme="minorHAnsi"/>
                <w:iCs/>
                <w:lang w:val="en-US"/>
              </w:rPr>
              <w:t>uusi</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teadmisi</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kuid</w:t>
            </w:r>
            <w:proofErr w:type="spellEnd"/>
            <w:r w:rsidRPr="00FD171A">
              <w:rPr>
                <w:rFonts w:asciiTheme="minorHAnsi" w:hAnsiTheme="minorHAnsi" w:cstheme="minorHAnsi"/>
                <w:iCs/>
                <w:lang w:val="en-US"/>
              </w:rPr>
              <w:t xml:space="preserve"> pole </w:t>
            </w:r>
            <w:proofErr w:type="spellStart"/>
            <w:r w:rsidRPr="00FD171A">
              <w:rPr>
                <w:rFonts w:asciiTheme="minorHAnsi" w:hAnsiTheme="minorHAnsi" w:cstheme="minorHAnsi"/>
                <w:iCs/>
                <w:lang w:val="en-US"/>
              </w:rPr>
              <w:t>ammu</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pingi</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taga</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istunud</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Õppija</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rollis</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olemine</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aitab</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mul</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paremini</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tajuda</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neid</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takistusi</w:t>
            </w:r>
            <w:proofErr w:type="spellEnd"/>
            <w:r w:rsidRPr="00FD171A">
              <w:rPr>
                <w:rFonts w:asciiTheme="minorHAnsi" w:hAnsiTheme="minorHAnsi" w:cstheme="minorHAnsi"/>
                <w:iCs/>
                <w:lang w:val="en-US"/>
              </w:rPr>
              <w:t xml:space="preserve"> ja </w:t>
            </w:r>
            <w:proofErr w:type="spellStart"/>
            <w:r w:rsidRPr="00FD171A">
              <w:rPr>
                <w:rFonts w:asciiTheme="minorHAnsi" w:hAnsiTheme="minorHAnsi" w:cstheme="minorHAnsi"/>
                <w:iCs/>
                <w:lang w:val="en-US"/>
              </w:rPr>
              <w:t>psühholoogilist</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vastupanu</w:t>
            </w:r>
            <w:proofErr w:type="spellEnd"/>
            <w:r w:rsidRPr="00FD171A">
              <w:rPr>
                <w:rFonts w:asciiTheme="minorHAnsi" w:hAnsiTheme="minorHAnsi" w:cstheme="minorHAnsi"/>
                <w:iCs/>
                <w:lang w:val="en-US"/>
              </w:rPr>
              <w:t xml:space="preserve">, mis </w:t>
            </w:r>
            <w:proofErr w:type="spellStart"/>
            <w:r w:rsidRPr="00FD171A">
              <w:rPr>
                <w:rFonts w:asciiTheme="minorHAnsi" w:hAnsiTheme="minorHAnsi" w:cstheme="minorHAnsi"/>
                <w:iCs/>
                <w:lang w:val="en-US"/>
              </w:rPr>
              <w:t>millegi</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uue</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õppimisel</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tekivad</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ning</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võimaldab</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reageerida</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õppimisprotsessis</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tekkivatele</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raskustele</w:t>
            </w:r>
            <w:proofErr w:type="spellEnd"/>
            <w:r w:rsidRPr="00FD171A">
              <w:rPr>
                <w:rFonts w:asciiTheme="minorHAnsi" w:hAnsiTheme="minorHAnsi" w:cstheme="minorHAnsi"/>
                <w:iCs/>
                <w:lang w:val="en-US"/>
              </w:rPr>
              <w:t>.</w:t>
            </w:r>
          </w:p>
          <w:p w14:paraId="31EAC553" w14:textId="77777777" w:rsidR="00FD171A" w:rsidRPr="00FD171A" w:rsidRDefault="00FD171A" w:rsidP="00FD171A">
            <w:pPr>
              <w:rPr>
                <w:rFonts w:asciiTheme="minorHAnsi" w:hAnsiTheme="minorHAnsi" w:cstheme="minorHAnsi"/>
                <w:iCs/>
                <w:lang w:val="en-US"/>
              </w:rPr>
            </w:pPr>
          </w:p>
          <w:p w14:paraId="4E42621B" w14:textId="77777777" w:rsidR="00FD171A" w:rsidRDefault="00FD171A" w:rsidP="00FD171A">
            <w:pPr>
              <w:rPr>
                <w:rFonts w:asciiTheme="minorHAnsi" w:hAnsiTheme="minorHAnsi" w:cstheme="minorHAnsi"/>
                <w:iCs/>
                <w:lang w:val="en-US"/>
              </w:rPr>
            </w:pPr>
            <w:proofErr w:type="spellStart"/>
            <w:r w:rsidRPr="00FD171A">
              <w:rPr>
                <w:rFonts w:asciiTheme="minorHAnsi" w:hAnsiTheme="minorHAnsi" w:cstheme="minorHAnsi"/>
                <w:iCs/>
                <w:lang w:val="en-US"/>
              </w:rPr>
              <w:t>Uued</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teadmised</w:t>
            </w:r>
            <w:proofErr w:type="spellEnd"/>
            <w:r w:rsidRPr="00FD171A">
              <w:rPr>
                <w:rFonts w:asciiTheme="minorHAnsi" w:hAnsiTheme="minorHAnsi" w:cstheme="minorHAnsi"/>
                <w:iCs/>
                <w:lang w:val="en-US"/>
              </w:rPr>
              <w:t xml:space="preserve"> ja </w:t>
            </w:r>
            <w:proofErr w:type="spellStart"/>
            <w:r w:rsidRPr="00FD171A">
              <w:rPr>
                <w:rFonts w:asciiTheme="minorHAnsi" w:hAnsiTheme="minorHAnsi" w:cstheme="minorHAnsi"/>
                <w:iCs/>
                <w:lang w:val="en-US"/>
              </w:rPr>
              <w:t>suunad</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aitavad</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mul</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hoida</w:t>
            </w:r>
            <w:proofErr w:type="spellEnd"/>
            <w:r w:rsidRPr="00FD171A">
              <w:rPr>
                <w:rFonts w:asciiTheme="minorHAnsi" w:hAnsiTheme="minorHAnsi" w:cstheme="minorHAnsi"/>
                <w:iCs/>
                <w:lang w:val="en-US"/>
              </w:rPr>
              <w:t xml:space="preserve"> end </w:t>
            </w:r>
            <w:proofErr w:type="spellStart"/>
            <w:r w:rsidRPr="00FD171A">
              <w:rPr>
                <w:rFonts w:asciiTheme="minorHAnsi" w:hAnsiTheme="minorHAnsi" w:cstheme="minorHAnsi"/>
                <w:iCs/>
                <w:lang w:val="en-US"/>
              </w:rPr>
              <w:t>maailmas</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toimuvaga</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kursis</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luua</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uusi</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aktuaalseid</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koolitusi</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täiustada</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olemasolevaid</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programme</w:t>
            </w:r>
            <w:proofErr w:type="spellEnd"/>
            <w:r w:rsidRPr="00FD171A">
              <w:rPr>
                <w:rFonts w:asciiTheme="minorHAnsi" w:hAnsiTheme="minorHAnsi" w:cstheme="minorHAnsi"/>
                <w:iCs/>
                <w:lang w:val="en-US"/>
              </w:rPr>
              <w:t xml:space="preserve"> ja </w:t>
            </w:r>
            <w:proofErr w:type="spellStart"/>
            <w:r w:rsidRPr="00FD171A">
              <w:rPr>
                <w:rFonts w:asciiTheme="minorHAnsi" w:hAnsiTheme="minorHAnsi" w:cstheme="minorHAnsi"/>
                <w:iCs/>
                <w:lang w:val="en-US"/>
              </w:rPr>
              <w:t>ärisüsteeme</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ning</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jääda</w:t>
            </w:r>
            <w:proofErr w:type="spellEnd"/>
            <w:r w:rsidRPr="00FD171A">
              <w:rPr>
                <w:rFonts w:asciiTheme="minorHAnsi" w:hAnsiTheme="minorHAnsi" w:cstheme="minorHAnsi"/>
                <w:iCs/>
                <w:lang w:val="en-US"/>
              </w:rPr>
              <w:t xml:space="preserve"> Paprika </w:t>
            </w:r>
            <w:proofErr w:type="spellStart"/>
            <w:r w:rsidRPr="00FD171A">
              <w:rPr>
                <w:rFonts w:asciiTheme="minorHAnsi" w:hAnsiTheme="minorHAnsi" w:cstheme="minorHAnsi"/>
                <w:iCs/>
                <w:lang w:val="en-US"/>
              </w:rPr>
              <w:t>õppijate</w:t>
            </w:r>
            <w:proofErr w:type="spellEnd"/>
            <w:r w:rsidRPr="00FD171A">
              <w:rPr>
                <w:rFonts w:asciiTheme="minorHAnsi" w:hAnsiTheme="minorHAnsi" w:cstheme="minorHAnsi"/>
                <w:iCs/>
                <w:lang w:val="en-US"/>
              </w:rPr>
              <w:t xml:space="preserve"> ja </w:t>
            </w:r>
            <w:proofErr w:type="spellStart"/>
            <w:r w:rsidRPr="00FD171A">
              <w:rPr>
                <w:rFonts w:asciiTheme="minorHAnsi" w:hAnsiTheme="minorHAnsi" w:cstheme="minorHAnsi"/>
                <w:iCs/>
                <w:lang w:val="en-US"/>
              </w:rPr>
              <w:t>koolitajate</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jaoks</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eeskujuks</w:t>
            </w:r>
            <w:proofErr w:type="spellEnd"/>
            <w:r w:rsidRPr="00FD171A">
              <w:rPr>
                <w:rFonts w:asciiTheme="minorHAnsi" w:hAnsiTheme="minorHAnsi" w:cstheme="minorHAnsi"/>
                <w:iCs/>
                <w:lang w:val="en-US"/>
              </w:rPr>
              <w:t xml:space="preserve"> ja </w:t>
            </w:r>
            <w:proofErr w:type="spellStart"/>
            <w:r w:rsidRPr="00FD171A">
              <w:rPr>
                <w:rFonts w:asciiTheme="minorHAnsi" w:hAnsiTheme="minorHAnsi" w:cstheme="minorHAnsi"/>
                <w:iCs/>
                <w:lang w:val="en-US"/>
              </w:rPr>
              <w:t>motivaatoriks</w:t>
            </w:r>
            <w:proofErr w:type="spellEnd"/>
            <w:r w:rsidRPr="00FD171A">
              <w:rPr>
                <w:rFonts w:asciiTheme="minorHAnsi" w:hAnsiTheme="minorHAnsi" w:cstheme="minorHAnsi"/>
                <w:iCs/>
                <w:lang w:val="en-US"/>
              </w:rPr>
              <w:t>.</w:t>
            </w:r>
          </w:p>
          <w:p w14:paraId="33E9F4DA" w14:textId="77777777" w:rsidR="00FD171A" w:rsidRPr="00FD171A" w:rsidRDefault="00FD171A" w:rsidP="00FD171A">
            <w:pPr>
              <w:rPr>
                <w:rFonts w:asciiTheme="minorHAnsi" w:hAnsiTheme="minorHAnsi" w:cstheme="minorHAnsi"/>
                <w:iCs/>
                <w:lang w:val="en-US"/>
              </w:rPr>
            </w:pPr>
          </w:p>
          <w:p w14:paraId="63BA8C62" w14:textId="77777777" w:rsidR="00FD171A" w:rsidRDefault="00FD171A" w:rsidP="00FD171A">
            <w:pPr>
              <w:rPr>
                <w:rFonts w:asciiTheme="minorHAnsi" w:hAnsiTheme="minorHAnsi" w:cstheme="minorHAnsi"/>
                <w:iCs/>
                <w:lang w:val="en-US"/>
              </w:rPr>
            </w:pPr>
            <w:proofErr w:type="spellStart"/>
            <w:r w:rsidRPr="00FD171A">
              <w:rPr>
                <w:rFonts w:asciiTheme="minorHAnsi" w:hAnsiTheme="minorHAnsi" w:cstheme="minorHAnsi"/>
                <w:iCs/>
                <w:lang w:val="en-US"/>
              </w:rPr>
              <w:t>Õpin</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pidevalt</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kuulates</w:t>
            </w:r>
            <w:proofErr w:type="spellEnd"/>
            <w:r w:rsidRPr="00FD171A">
              <w:rPr>
                <w:rFonts w:asciiTheme="minorHAnsi" w:hAnsiTheme="minorHAnsi" w:cstheme="minorHAnsi"/>
                <w:iCs/>
                <w:lang w:val="en-US"/>
              </w:rPr>
              <w:t xml:space="preserve"> ja </w:t>
            </w:r>
            <w:proofErr w:type="spellStart"/>
            <w:r w:rsidRPr="00FD171A">
              <w:rPr>
                <w:rFonts w:asciiTheme="minorHAnsi" w:hAnsiTheme="minorHAnsi" w:cstheme="minorHAnsi"/>
                <w:iCs/>
                <w:lang w:val="en-US"/>
              </w:rPr>
              <w:t>vaadates</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erinevaid</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podcaste</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lugedes</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raamatuid</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ning</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osaledes</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väiksematel</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koolitustel</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erinevatel</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teemadel</w:t>
            </w:r>
            <w:proofErr w:type="spellEnd"/>
            <w:r w:rsidRPr="00FD171A">
              <w:rPr>
                <w:rFonts w:asciiTheme="minorHAnsi" w:hAnsiTheme="minorHAnsi" w:cstheme="minorHAnsi"/>
                <w:iCs/>
                <w:lang w:val="en-US"/>
              </w:rPr>
              <w:t xml:space="preserve"> – </w:t>
            </w:r>
            <w:proofErr w:type="spellStart"/>
            <w:r w:rsidRPr="00FD171A">
              <w:rPr>
                <w:rFonts w:asciiTheme="minorHAnsi" w:hAnsiTheme="minorHAnsi" w:cstheme="minorHAnsi"/>
                <w:iCs/>
                <w:lang w:val="en-US"/>
              </w:rPr>
              <w:t>investeerimisest</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psühholoogiani</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Allpool</w:t>
            </w:r>
            <w:proofErr w:type="spellEnd"/>
            <w:r w:rsidRPr="00FD171A">
              <w:rPr>
                <w:rFonts w:asciiTheme="minorHAnsi" w:hAnsiTheme="minorHAnsi" w:cstheme="minorHAnsi"/>
                <w:iCs/>
                <w:lang w:val="en-US"/>
              </w:rPr>
              <w:t xml:space="preserve"> on </w:t>
            </w:r>
            <w:proofErr w:type="spellStart"/>
            <w:r w:rsidRPr="00FD171A">
              <w:rPr>
                <w:rFonts w:asciiTheme="minorHAnsi" w:hAnsiTheme="minorHAnsi" w:cstheme="minorHAnsi"/>
                <w:iCs/>
                <w:lang w:val="en-US"/>
              </w:rPr>
              <w:t>nimekiri</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viimastel</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aastatel</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läbitud</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pikematest</w:t>
            </w:r>
            <w:proofErr w:type="spellEnd"/>
            <w:r w:rsidRPr="00FD171A">
              <w:rPr>
                <w:rFonts w:asciiTheme="minorHAnsi" w:hAnsiTheme="minorHAnsi" w:cstheme="minorHAnsi"/>
                <w:iCs/>
                <w:lang w:val="en-US"/>
              </w:rPr>
              <w:t xml:space="preserve"> ja </w:t>
            </w:r>
            <w:proofErr w:type="spellStart"/>
            <w:r w:rsidRPr="00FD171A">
              <w:rPr>
                <w:rFonts w:asciiTheme="minorHAnsi" w:hAnsiTheme="minorHAnsi" w:cstheme="minorHAnsi"/>
                <w:iCs/>
                <w:lang w:val="en-US"/>
              </w:rPr>
              <w:t>mahukamatest</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programmidest</w:t>
            </w:r>
            <w:proofErr w:type="spellEnd"/>
            <w:r w:rsidRPr="00FD171A">
              <w:rPr>
                <w:rFonts w:asciiTheme="minorHAnsi" w:hAnsiTheme="minorHAnsi" w:cstheme="minorHAnsi"/>
                <w:iCs/>
                <w:lang w:val="en-US"/>
              </w:rPr>
              <w:t>.</w:t>
            </w:r>
          </w:p>
          <w:p w14:paraId="42ABC124" w14:textId="77777777" w:rsidR="00FD171A" w:rsidRPr="00FD171A" w:rsidRDefault="00FD171A" w:rsidP="00FD171A">
            <w:pPr>
              <w:rPr>
                <w:rFonts w:asciiTheme="minorHAnsi" w:hAnsiTheme="minorHAnsi" w:cstheme="minorHAnsi"/>
                <w:iCs/>
                <w:lang w:val="en-US"/>
              </w:rPr>
            </w:pPr>
          </w:p>
          <w:p w14:paraId="06A87EFF" w14:textId="77777777" w:rsidR="00FD171A" w:rsidRPr="00FD171A" w:rsidRDefault="00FD171A" w:rsidP="00FD171A">
            <w:pPr>
              <w:numPr>
                <w:ilvl w:val="0"/>
                <w:numId w:val="4"/>
              </w:numPr>
              <w:rPr>
                <w:rFonts w:asciiTheme="minorHAnsi" w:hAnsiTheme="minorHAnsi" w:cstheme="minorHAnsi"/>
                <w:iCs/>
                <w:lang w:val="en-US"/>
              </w:rPr>
            </w:pPr>
            <w:r w:rsidRPr="00FD171A">
              <w:rPr>
                <w:rFonts w:asciiTheme="minorHAnsi" w:hAnsiTheme="minorHAnsi" w:cstheme="minorHAnsi"/>
                <w:iCs/>
                <w:lang w:val="en-US"/>
              </w:rPr>
              <w:t xml:space="preserve">10.2024 – </w:t>
            </w:r>
            <w:proofErr w:type="spellStart"/>
            <w:r w:rsidRPr="00FD171A">
              <w:rPr>
                <w:rFonts w:asciiTheme="minorHAnsi" w:hAnsiTheme="minorHAnsi" w:cstheme="minorHAnsi"/>
                <w:iCs/>
                <w:lang w:val="en-US"/>
              </w:rPr>
              <w:t>praeguseni</w:t>
            </w:r>
            <w:proofErr w:type="spellEnd"/>
            <w:r w:rsidRPr="00FD171A">
              <w:rPr>
                <w:rFonts w:asciiTheme="minorHAnsi" w:hAnsiTheme="minorHAnsi" w:cstheme="minorHAnsi"/>
                <w:iCs/>
                <w:lang w:val="en-US"/>
              </w:rPr>
              <w:t xml:space="preserve"> – Edu </w:t>
            </w:r>
            <w:proofErr w:type="spellStart"/>
            <w:r w:rsidRPr="00FD171A">
              <w:rPr>
                <w:rFonts w:asciiTheme="minorHAnsi" w:hAnsiTheme="minorHAnsi" w:cstheme="minorHAnsi"/>
                <w:iCs/>
                <w:lang w:val="en-US"/>
              </w:rPr>
              <w:t>Kiirendi</w:t>
            </w:r>
            <w:proofErr w:type="spellEnd"/>
            <w:r w:rsidRPr="00FD171A">
              <w:rPr>
                <w:rFonts w:asciiTheme="minorHAnsi" w:hAnsiTheme="minorHAnsi" w:cstheme="minorHAnsi"/>
                <w:iCs/>
                <w:lang w:val="en-US"/>
              </w:rPr>
              <w:t xml:space="preserve"> Koolitajate Mastermind – </w:t>
            </w:r>
            <w:proofErr w:type="spellStart"/>
            <w:r w:rsidRPr="00FD171A">
              <w:rPr>
                <w:rFonts w:asciiTheme="minorHAnsi" w:hAnsiTheme="minorHAnsi" w:cstheme="minorHAnsi"/>
                <w:iCs/>
                <w:lang w:val="en-US"/>
              </w:rPr>
              <w:t>programm</w:t>
            </w:r>
            <w:proofErr w:type="spellEnd"/>
            <w:r w:rsidRPr="00FD171A">
              <w:rPr>
                <w:rFonts w:asciiTheme="minorHAnsi" w:hAnsiTheme="minorHAnsi" w:cstheme="minorHAnsi"/>
                <w:iCs/>
                <w:lang w:val="en-US"/>
              </w:rPr>
              <w:t xml:space="preserve">, mis on </w:t>
            </w:r>
            <w:proofErr w:type="spellStart"/>
            <w:r w:rsidRPr="00FD171A">
              <w:rPr>
                <w:rFonts w:asciiTheme="minorHAnsi" w:hAnsiTheme="minorHAnsi" w:cstheme="minorHAnsi"/>
                <w:iCs/>
                <w:lang w:val="en-US"/>
              </w:rPr>
              <w:t>loodud</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koolitus</w:t>
            </w:r>
            <w:proofErr w:type="spellEnd"/>
            <w:r w:rsidRPr="00FD171A">
              <w:rPr>
                <w:rFonts w:asciiTheme="minorHAnsi" w:hAnsiTheme="minorHAnsi" w:cstheme="minorHAnsi"/>
                <w:iCs/>
                <w:lang w:val="en-US"/>
              </w:rPr>
              <w:t xml:space="preserve">- ja </w:t>
            </w:r>
            <w:proofErr w:type="spellStart"/>
            <w:r w:rsidRPr="00FD171A">
              <w:rPr>
                <w:rFonts w:asciiTheme="minorHAnsi" w:hAnsiTheme="minorHAnsi" w:cstheme="minorHAnsi"/>
                <w:iCs/>
                <w:lang w:val="en-US"/>
              </w:rPr>
              <w:t>enesearengu</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valdkonna</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esindajatele</w:t>
            </w:r>
            <w:proofErr w:type="spellEnd"/>
            <w:r w:rsidRPr="00FD171A">
              <w:rPr>
                <w:rFonts w:asciiTheme="minorHAnsi" w:hAnsiTheme="minorHAnsi" w:cstheme="minorHAnsi"/>
                <w:iCs/>
                <w:lang w:val="en-US"/>
              </w:rPr>
              <w:t>.</w:t>
            </w:r>
          </w:p>
          <w:p w14:paraId="091CA5A0" w14:textId="77777777" w:rsidR="00FD171A" w:rsidRPr="00FD171A" w:rsidRDefault="00FD171A" w:rsidP="00FD171A">
            <w:pPr>
              <w:numPr>
                <w:ilvl w:val="0"/>
                <w:numId w:val="4"/>
              </w:numPr>
              <w:rPr>
                <w:rFonts w:asciiTheme="minorHAnsi" w:hAnsiTheme="minorHAnsi" w:cstheme="minorHAnsi"/>
                <w:iCs/>
                <w:lang w:val="en-US"/>
              </w:rPr>
            </w:pPr>
            <w:r w:rsidRPr="00FD171A">
              <w:rPr>
                <w:rFonts w:asciiTheme="minorHAnsi" w:hAnsiTheme="minorHAnsi" w:cstheme="minorHAnsi"/>
                <w:iCs/>
                <w:lang w:val="en-US"/>
              </w:rPr>
              <w:t xml:space="preserve">10.2024 – 02.2025 – Mind-Fitness </w:t>
            </w:r>
            <w:proofErr w:type="spellStart"/>
            <w:r w:rsidRPr="00FD171A">
              <w:rPr>
                <w:rFonts w:asciiTheme="minorHAnsi" w:hAnsiTheme="minorHAnsi" w:cstheme="minorHAnsi"/>
                <w:iCs/>
                <w:lang w:val="en-US"/>
              </w:rPr>
              <w:t>treener</w:t>
            </w:r>
            <w:proofErr w:type="spellEnd"/>
            <w:r w:rsidRPr="00FD171A">
              <w:rPr>
                <w:rFonts w:asciiTheme="minorHAnsi" w:hAnsiTheme="minorHAnsi" w:cstheme="minorHAnsi"/>
                <w:iCs/>
                <w:lang w:val="en-US"/>
              </w:rPr>
              <w:t xml:space="preserve"> – </w:t>
            </w:r>
            <w:proofErr w:type="spellStart"/>
            <w:r w:rsidRPr="00FD171A">
              <w:rPr>
                <w:rFonts w:asciiTheme="minorHAnsi" w:hAnsiTheme="minorHAnsi" w:cstheme="minorHAnsi"/>
                <w:iCs/>
                <w:lang w:val="en-US"/>
              </w:rPr>
              <w:t>kognitiivsete</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oskuste</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mälu</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tähelepanu</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jne</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arendamine</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sealhulgas</w:t>
            </w:r>
            <w:proofErr w:type="spellEnd"/>
            <w:r w:rsidRPr="00FD171A">
              <w:rPr>
                <w:rFonts w:asciiTheme="minorHAnsi" w:hAnsiTheme="minorHAnsi" w:cstheme="minorHAnsi"/>
                <w:iCs/>
                <w:lang w:val="en-US"/>
              </w:rPr>
              <w:t>:</w:t>
            </w:r>
          </w:p>
          <w:p w14:paraId="2B0AAC50" w14:textId="77777777" w:rsidR="00FD171A" w:rsidRPr="00FD171A" w:rsidRDefault="00FD171A" w:rsidP="00FD171A">
            <w:pPr>
              <w:numPr>
                <w:ilvl w:val="1"/>
                <w:numId w:val="4"/>
              </w:numPr>
              <w:rPr>
                <w:rFonts w:asciiTheme="minorHAnsi" w:hAnsiTheme="minorHAnsi" w:cstheme="minorHAnsi"/>
                <w:iCs/>
                <w:lang w:val="en-US"/>
              </w:rPr>
            </w:pPr>
            <w:r w:rsidRPr="00FD171A">
              <w:rPr>
                <w:rFonts w:asciiTheme="minorHAnsi" w:hAnsiTheme="minorHAnsi" w:cstheme="minorHAnsi"/>
                <w:iCs/>
                <w:lang w:val="en-US"/>
              </w:rPr>
              <w:t xml:space="preserve">12.2024 – </w:t>
            </w:r>
            <w:proofErr w:type="spellStart"/>
            <w:r w:rsidRPr="00FD171A">
              <w:rPr>
                <w:rFonts w:asciiTheme="minorHAnsi" w:hAnsiTheme="minorHAnsi" w:cstheme="minorHAnsi"/>
                <w:iCs/>
                <w:lang w:val="en-US"/>
              </w:rPr>
              <w:t>Kognitiivse</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koormuse</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juhtimine</w:t>
            </w:r>
            <w:proofErr w:type="spellEnd"/>
          </w:p>
          <w:p w14:paraId="538153F3" w14:textId="77777777" w:rsidR="00FD171A" w:rsidRPr="00FD171A" w:rsidRDefault="00FD171A" w:rsidP="00FD171A">
            <w:pPr>
              <w:numPr>
                <w:ilvl w:val="1"/>
                <w:numId w:val="4"/>
              </w:numPr>
              <w:rPr>
                <w:rFonts w:asciiTheme="minorHAnsi" w:hAnsiTheme="minorHAnsi" w:cstheme="minorHAnsi"/>
                <w:iCs/>
                <w:lang w:val="en-US"/>
              </w:rPr>
            </w:pPr>
            <w:r w:rsidRPr="00FD171A">
              <w:rPr>
                <w:rFonts w:asciiTheme="minorHAnsi" w:hAnsiTheme="minorHAnsi" w:cstheme="minorHAnsi"/>
                <w:iCs/>
                <w:lang w:val="en-US"/>
              </w:rPr>
              <w:t xml:space="preserve">12.2024 – Neuro time-management </w:t>
            </w:r>
            <w:proofErr w:type="spellStart"/>
            <w:r w:rsidRPr="00FD171A">
              <w:rPr>
                <w:rFonts w:asciiTheme="minorHAnsi" w:hAnsiTheme="minorHAnsi" w:cstheme="minorHAnsi"/>
                <w:iCs/>
                <w:lang w:val="en-US"/>
              </w:rPr>
              <w:t>ehk</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aja</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juhtimine</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läbi</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ajutöö</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prisma</w:t>
            </w:r>
            <w:proofErr w:type="spellEnd"/>
          </w:p>
          <w:p w14:paraId="237E77C8" w14:textId="77777777" w:rsidR="00FD171A" w:rsidRPr="00FD171A" w:rsidRDefault="00FD171A" w:rsidP="00FD171A">
            <w:pPr>
              <w:numPr>
                <w:ilvl w:val="0"/>
                <w:numId w:val="4"/>
              </w:numPr>
              <w:rPr>
                <w:rFonts w:asciiTheme="minorHAnsi" w:hAnsiTheme="minorHAnsi" w:cstheme="minorHAnsi"/>
                <w:iCs/>
                <w:lang w:val="en-US"/>
              </w:rPr>
            </w:pPr>
            <w:r w:rsidRPr="00FD171A">
              <w:rPr>
                <w:rFonts w:asciiTheme="minorHAnsi" w:hAnsiTheme="minorHAnsi" w:cstheme="minorHAnsi"/>
                <w:iCs/>
                <w:lang w:val="en-US"/>
              </w:rPr>
              <w:t xml:space="preserve">12.2023 – 02.2024 – Edukas </w:t>
            </w:r>
            <w:proofErr w:type="spellStart"/>
            <w:r w:rsidRPr="00FD171A">
              <w:rPr>
                <w:rFonts w:asciiTheme="minorHAnsi" w:hAnsiTheme="minorHAnsi" w:cstheme="minorHAnsi"/>
                <w:iCs/>
                <w:lang w:val="en-US"/>
              </w:rPr>
              <w:t>investeerimine</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Euroopas</w:t>
            </w:r>
            <w:proofErr w:type="spellEnd"/>
          </w:p>
          <w:p w14:paraId="45C5F9B7" w14:textId="77777777" w:rsidR="00FD171A" w:rsidRPr="00FD171A" w:rsidRDefault="00FD171A" w:rsidP="00FD171A">
            <w:pPr>
              <w:numPr>
                <w:ilvl w:val="0"/>
                <w:numId w:val="4"/>
              </w:numPr>
              <w:rPr>
                <w:rFonts w:asciiTheme="minorHAnsi" w:hAnsiTheme="minorHAnsi" w:cstheme="minorHAnsi"/>
                <w:iCs/>
                <w:lang w:val="en-US"/>
              </w:rPr>
            </w:pPr>
            <w:r w:rsidRPr="00FD171A">
              <w:rPr>
                <w:rFonts w:asciiTheme="minorHAnsi" w:hAnsiTheme="minorHAnsi" w:cstheme="minorHAnsi"/>
                <w:iCs/>
                <w:lang w:val="en-US"/>
              </w:rPr>
              <w:t xml:space="preserve">10.2022 – 01.2023 – OSHO </w:t>
            </w:r>
            <w:proofErr w:type="spellStart"/>
            <w:r w:rsidRPr="00FD171A">
              <w:rPr>
                <w:rFonts w:asciiTheme="minorHAnsi" w:hAnsiTheme="minorHAnsi" w:cstheme="minorHAnsi"/>
                <w:iCs/>
                <w:lang w:val="en-US"/>
              </w:rPr>
              <w:t>meditatsioonide</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fasilitaator</w:t>
            </w:r>
            <w:proofErr w:type="spellEnd"/>
          </w:p>
          <w:p w14:paraId="5709B4F3" w14:textId="77777777" w:rsidR="00FD171A" w:rsidRPr="00FD171A" w:rsidRDefault="00FD171A" w:rsidP="00FD171A">
            <w:pPr>
              <w:numPr>
                <w:ilvl w:val="0"/>
                <w:numId w:val="4"/>
              </w:numPr>
              <w:rPr>
                <w:rFonts w:asciiTheme="minorHAnsi" w:hAnsiTheme="minorHAnsi" w:cstheme="minorHAnsi"/>
                <w:iCs/>
                <w:lang w:val="en-US"/>
              </w:rPr>
            </w:pPr>
            <w:r w:rsidRPr="00FD171A">
              <w:rPr>
                <w:rFonts w:asciiTheme="minorHAnsi" w:hAnsiTheme="minorHAnsi" w:cstheme="minorHAnsi"/>
                <w:iCs/>
                <w:lang w:val="en-US"/>
              </w:rPr>
              <w:t xml:space="preserve">09.2021 – </w:t>
            </w:r>
            <w:proofErr w:type="spellStart"/>
            <w:r w:rsidRPr="00FD171A">
              <w:rPr>
                <w:rFonts w:asciiTheme="minorHAnsi" w:hAnsiTheme="minorHAnsi" w:cstheme="minorHAnsi"/>
                <w:iCs/>
                <w:lang w:val="en-US"/>
              </w:rPr>
              <w:t>Mentorite</w:t>
            </w:r>
            <w:proofErr w:type="spellEnd"/>
            <w:r w:rsidRPr="00FD171A">
              <w:rPr>
                <w:rFonts w:asciiTheme="minorHAnsi" w:hAnsiTheme="minorHAnsi" w:cstheme="minorHAnsi"/>
                <w:iCs/>
                <w:lang w:val="en-US"/>
              </w:rPr>
              <w:t xml:space="preserve"> </w:t>
            </w:r>
            <w:proofErr w:type="spellStart"/>
            <w:r w:rsidRPr="00FD171A">
              <w:rPr>
                <w:rFonts w:asciiTheme="minorHAnsi" w:hAnsiTheme="minorHAnsi" w:cstheme="minorHAnsi"/>
                <w:iCs/>
                <w:lang w:val="en-US"/>
              </w:rPr>
              <w:t>baaskoolitus</w:t>
            </w:r>
            <w:proofErr w:type="spellEnd"/>
            <w:r w:rsidRPr="00FD171A">
              <w:rPr>
                <w:rFonts w:asciiTheme="minorHAnsi" w:hAnsiTheme="minorHAnsi" w:cstheme="minorHAnsi"/>
                <w:iCs/>
                <w:lang w:val="en-US"/>
              </w:rPr>
              <w:t xml:space="preserve"> ja </w:t>
            </w:r>
            <w:proofErr w:type="spellStart"/>
            <w:r w:rsidRPr="00FD171A">
              <w:rPr>
                <w:rFonts w:asciiTheme="minorHAnsi" w:hAnsiTheme="minorHAnsi" w:cstheme="minorHAnsi"/>
                <w:iCs/>
                <w:lang w:val="en-US"/>
              </w:rPr>
              <w:t>teised</w:t>
            </w:r>
            <w:proofErr w:type="spellEnd"/>
          </w:p>
          <w:p w14:paraId="06660A46" w14:textId="28AE04BF" w:rsidR="001F0D87" w:rsidRPr="00730682" w:rsidRDefault="001F0D87" w:rsidP="00730682">
            <w:pPr>
              <w:rPr>
                <w:rFonts w:asciiTheme="minorHAnsi" w:hAnsiTheme="minorHAnsi" w:cstheme="minorHAnsi"/>
                <w:iCs/>
                <w:lang w:val="en-US"/>
              </w:rPr>
            </w:pPr>
          </w:p>
        </w:tc>
      </w:tr>
      <w:tr w:rsidR="00236D13" w14:paraId="43552A64" w14:textId="77777777" w:rsidTr="00FF758E">
        <w:tc>
          <w:tcPr>
            <w:tcW w:w="1305" w:type="dxa"/>
            <w:tcBorders>
              <w:top w:val="single" w:sz="4" w:space="0" w:color="auto"/>
              <w:left w:val="single" w:sz="4" w:space="0" w:color="auto"/>
              <w:bottom w:val="single" w:sz="4" w:space="0" w:color="auto"/>
              <w:right w:val="single" w:sz="4" w:space="0" w:color="auto"/>
            </w:tcBorders>
            <w:hideMark/>
          </w:tcPr>
          <w:p w14:paraId="37E8012D" w14:textId="77777777" w:rsidR="00236D13" w:rsidRDefault="00236D13">
            <w:pPr>
              <w:rPr>
                <w:rFonts w:asciiTheme="minorHAnsi" w:hAnsiTheme="minorHAnsi" w:cstheme="minorHAnsi"/>
                <w:i/>
                <w:lang w:val="en-US" w:eastAsia="en-US"/>
              </w:rPr>
            </w:pPr>
            <w:proofErr w:type="spellStart"/>
            <w:r>
              <w:rPr>
                <w:rFonts w:asciiTheme="minorHAnsi" w:hAnsiTheme="minorHAnsi" w:cstheme="minorHAnsi"/>
                <w:i/>
                <w:lang w:val="en-US"/>
              </w:rPr>
              <w:lastRenderedPageBreak/>
              <w:t>Viide</w:t>
            </w:r>
            <w:proofErr w:type="spellEnd"/>
            <w:r>
              <w:rPr>
                <w:rFonts w:asciiTheme="minorHAnsi" w:hAnsiTheme="minorHAnsi" w:cstheme="minorHAnsi"/>
                <w:i/>
                <w:lang w:val="en-US"/>
              </w:rPr>
              <w:t xml:space="preserve"> </w:t>
            </w:r>
            <w:proofErr w:type="spellStart"/>
            <w:r>
              <w:rPr>
                <w:rFonts w:asciiTheme="minorHAnsi" w:hAnsiTheme="minorHAnsi" w:cstheme="minorHAnsi"/>
                <w:i/>
                <w:lang w:val="en-US"/>
              </w:rPr>
              <w:t>tõendusmaterjalile</w:t>
            </w:r>
            <w:proofErr w:type="spellEnd"/>
          </w:p>
        </w:tc>
        <w:tc>
          <w:tcPr>
            <w:tcW w:w="7796" w:type="dxa"/>
            <w:tcBorders>
              <w:top w:val="single" w:sz="4" w:space="0" w:color="auto"/>
              <w:left w:val="single" w:sz="4" w:space="0" w:color="auto"/>
              <w:bottom w:val="single" w:sz="4" w:space="0" w:color="auto"/>
              <w:right w:val="single" w:sz="4" w:space="0" w:color="auto"/>
            </w:tcBorders>
            <w:hideMark/>
          </w:tcPr>
          <w:p w14:paraId="5600AFAF" w14:textId="67F99F1D" w:rsidR="00236D13" w:rsidRPr="00BE488D" w:rsidRDefault="007C10E8">
            <w:pPr>
              <w:rPr>
                <w:rFonts w:asciiTheme="minorHAnsi" w:hAnsiTheme="minorHAnsi" w:cstheme="minorHAnsi"/>
                <w:iCs/>
                <w:color w:val="000000"/>
                <w:lang w:val="en-US" w:eastAsia="et-EE"/>
              </w:rPr>
            </w:pPr>
            <w:hyperlink r:id="rId25" w:history="1">
              <w:r w:rsidRPr="00BE488D">
                <w:rPr>
                  <w:rStyle w:val="Hyperlink"/>
                  <w:rFonts w:asciiTheme="minorHAnsi" w:hAnsiTheme="minorHAnsi" w:cstheme="minorHAnsi"/>
                  <w:iCs/>
                  <w:lang w:val="en-US" w:eastAsia="et-EE"/>
                </w:rPr>
                <w:t>https://paprika.ee/wp-content/uploads/2025/03/483841997_4061703867398814_6844091295252534329_n-1-e1743102306412.jpg</w:t>
              </w:r>
            </w:hyperlink>
          </w:p>
          <w:p w14:paraId="093372B4" w14:textId="77777777" w:rsidR="007C10E8" w:rsidRPr="00BE488D" w:rsidRDefault="007C10E8">
            <w:pPr>
              <w:rPr>
                <w:rFonts w:asciiTheme="minorHAnsi" w:hAnsiTheme="minorHAnsi" w:cstheme="minorHAnsi"/>
                <w:iCs/>
                <w:color w:val="000000"/>
                <w:lang w:val="en-US" w:eastAsia="et-EE"/>
              </w:rPr>
            </w:pPr>
          </w:p>
          <w:p w14:paraId="294A3723" w14:textId="28069BB9" w:rsidR="007C10E8" w:rsidRPr="00BE488D" w:rsidRDefault="002865A5">
            <w:pPr>
              <w:rPr>
                <w:rFonts w:asciiTheme="minorHAnsi" w:hAnsiTheme="minorHAnsi" w:cstheme="minorHAnsi"/>
                <w:iCs/>
                <w:color w:val="000000"/>
                <w:lang w:val="en-US" w:eastAsia="et-EE"/>
              </w:rPr>
            </w:pPr>
            <w:hyperlink r:id="rId26" w:history="1">
              <w:r w:rsidRPr="00BE488D">
                <w:rPr>
                  <w:rStyle w:val="Hyperlink"/>
                  <w:rFonts w:asciiTheme="minorHAnsi" w:hAnsiTheme="minorHAnsi" w:cstheme="minorHAnsi"/>
                  <w:iCs/>
                  <w:lang w:val="en-US" w:eastAsia="et-EE"/>
                </w:rPr>
                <w:t>https://paprika.ee/wp-content/uploads/2025/03/diploma19203915.png</w:t>
              </w:r>
            </w:hyperlink>
          </w:p>
          <w:p w14:paraId="0B271AF0" w14:textId="77777777" w:rsidR="002865A5" w:rsidRPr="00BE488D" w:rsidRDefault="002865A5">
            <w:pPr>
              <w:rPr>
                <w:rFonts w:asciiTheme="minorHAnsi" w:hAnsiTheme="minorHAnsi" w:cstheme="minorHAnsi"/>
                <w:iCs/>
                <w:color w:val="000000"/>
                <w:lang w:val="en-US" w:eastAsia="et-EE"/>
              </w:rPr>
            </w:pPr>
          </w:p>
          <w:p w14:paraId="1B7BDA92" w14:textId="55BC9A15" w:rsidR="00956438" w:rsidRPr="00BE488D" w:rsidRDefault="00956438">
            <w:pPr>
              <w:rPr>
                <w:rFonts w:asciiTheme="minorHAnsi" w:hAnsiTheme="minorHAnsi" w:cstheme="minorHAnsi"/>
                <w:iCs/>
                <w:color w:val="000000"/>
                <w:lang w:val="en-US" w:eastAsia="et-EE"/>
              </w:rPr>
            </w:pPr>
            <w:hyperlink r:id="rId27" w:history="1">
              <w:r w:rsidRPr="00BE488D">
                <w:rPr>
                  <w:rStyle w:val="Hyperlink"/>
                  <w:rFonts w:asciiTheme="minorHAnsi" w:hAnsiTheme="minorHAnsi" w:cstheme="minorHAnsi"/>
                  <w:iCs/>
                  <w:lang w:val="en-US" w:eastAsia="et-EE"/>
                </w:rPr>
                <w:t>https://paprika.ee/wp-content/uploads/2025/03/Upravlenie-kongitivnoj-nagruzkoj-diplom.pdf</w:t>
              </w:r>
            </w:hyperlink>
          </w:p>
          <w:p w14:paraId="64DD722D" w14:textId="77777777" w:rsidR="00956438" w:rsidRPr="00BE488D" w:rsidRDefault="00956438">
            <w:pPr>
              <w:rPr>
                <w:rFonts w:asciiTheme="minorHAnsi" w:hAnsiTheme="minorHAnsi" w:cstheme="minorHAnsi"/>
                <w:iCs/>
                <w:color w:val="000000"/>
                <w:lang w:val="en-US" w:eastAsia="et-EE"/>
              </w:rPr>
            </w:pPr>
          </w:p>
          <w:p w14:paraId="2F4396D3" w14:textId="33C9A90D" w:rsidR="00BE488D" w:rsidRPr="00BE488D" w:rsidRDefault="00BE488D">
            <w:pPr>
              <w:rPr>
                <w:rFonts w:asciiTheme="minorHAnsi" w:hAnsiTheme="minorHAnsi" w:cstheme="minorHAnsi"/>
                <w:iCs/>
                <w:color w:val="000000"/>
                <w:lang w:val="en-US" w:eastAsia="et-EE"/>
              </w:rPr>
            </w:pPr>
            <w:hyperlink r:id="rId28" w:history="1">
              <w:r w:rsidRPr="00BE488D">
                <w:rPr>
                  <w:rStyle w:val="Hyperlink"/>
                  <w:rFonts w:asciiTheme="minorHAnsi" w:hAnsiTheme="minorHAnsi" w:cstheme="minorHAnsi"/>
                  <w:iCs/>
                  <w:lang w:val="en-US" w:eastAsia="et-EE"/>
                </w:rPr>
                <w:t>https://paprika.ee/wp-content/uploads/2025/03/485995797_1678895816076102_1554609215102166115_n.jpg</w:t>
              </w:r>
            </w:hyperlink>
          </w:p>
          <w:p w14:paraId="4BC13227" w14:textId="77777777" w:rsidR="00BE488D" w:rsidRPr="00BE488D" w:rsidRDefault="00BE488D">
            <w:pPr>
              <w:rPr>
                <w:rFonts w:asciiTheme="minorHAnsi" w:hAnsiTheme="minorHAnsi" w:cstheme="minorHAnsi"/>
                <w:iCs/>
                <w:color w:val="000000"/>
                <w:lang w:val="en-US" w:eastAsia="et-EE"/>
              </w:rPr>
            </w:pPr>
          </w:p>
          <w:p w14:paraId="2AD7D29C" w14:textId="3CDC37E1" w:rsidR="002865A5" w:rsidRPr="00BE488D" w:rsidRDefault="00BE488D">
            <w:pPr>
              <w:rPr>
                <w:rFonts w:asciiTheme="minorHAnsi" w:hAnsiTheme="minorHAnsi" w:cstheme="minorHAnsi"/>
                <w:iCs/>
                <w:color w:val="000000"/>
                <w:lang w:val="en-US" w:eastAsia="et-EE"/>
              </w:rPr>
            </w:pPr>
            <w:hyperlink r:id="rId29" w:history="1">
              <w:r w:rsidRPr="00BE488D">
                <w:rPr>
                  <w:rStyle w:val="Hyperlink"/>
                  <w:rFonts w:asciiTheme="minorHAnsi" w:hAnsiTheme="minorHAnsi" w:cstheme="minorHAnsi"/>
                  <w:iCs/>
                  <w:lang w:val="en-US" w:eastAsia="et-EE"/>
                </w:rPr>
                <w:t>https://paprika.ee/wp-content/uploads/2025/03/192.png</w:t>
              </w:r>
            </w:hyperlink>
          </w:p>
          <w:p w14:paraId="7A2248D8" w14:textId="77777777" w:rsidR="00BE488D" w:rsidRPr="00BE488D" w:rsidRDefault="00BE488D">
            <w:pPr>
              <w:rPr>
                <w:rFonts w:asciiTheme="minorHAnsi" w:hAnsiTheme="minorHAnsi" w:cstheme="minorHAnsi"/>
                <w:iCs/>
                <w:color w:val="000000"/>
                <w:lang w:val="en-US" w:eastAsia="et-EE"/>
              </w:rPr>
            </w:pPr>
          </w:p>
          <w:p w14:paraId="5A81DF02" w14:textId="2949D218" w:rsidR="00BE488D" w:rsidRDefault="00BE488D">
            <w:pPr>
              <w:rPr>
                <w:rFonts w:asciiTheme="minorHAnsi" w:hAnsiTheme="minorHAnsi" w:cstheme="minorHAnsi"/>
                <w:i/>
                <w:color w:val="000000"/>
                <w:lang w:val="en-US" w:eastAsia="et-EE"/>
              </w:rPr>
            </w:pPr>
            <w:r w:rsidRPr="00BE488D">
              <w:rPr>
                <w:rFonts w:asciiTheme="minorHAnsi" w:hAnsiTheme="minorHAnsi" w:cstheme="minorHAnsi"/>
                <w:iCs/>
                <w:color w:val="000000"/>
                <w:lang w:val="en-US" w:eastAsia="et-EE"/>
              </w:rPr>
              <w:t>https://paprika.ee/wp-content/uploads/2025/03/DSC03873-fotograaf-Irmeli-Rand.jpg</w:t>
            </w:r>
          </w:p>
        </w:tc>
      </w:tr>
    </w:tbl>
    <w:p w14:paraId="35480FED" w14:textId="77777777" w:rsidR="00236D13" w:rsidRDefault="00236D13" w:rsidP="00236D13">
      <w:pPr>
        <w:rPr>
          <w:rFonts w:asciiTheme="minorHAnsi" w:hAnsiTheme="minorHAnsi" w:cstheme="minorHAnsi"/>
        </w:rPr>
      </w:pPr>
    </w:p>
    <w:p w14:paraId="7B881556" w14:textId="77777777" w:rsidR="00D70111" w:rsidRDefault="00D70111"/>
    <w:sectPr w:rsidR="00D70111" w:rsidSect="00350A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956CC"/>
    <w:multiLevelType w:val="multilevel"/>
    <w:tmpl w:val="537C2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BB3F35"/>
    <w:multiLevelType w:val="hybridMultilevel"/>
    <w:tmpl w:val="37702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E59D8"/>
    <w:multiLevelType w:val="multilevel"/>
    <w:tmpl w:val="F98E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1D6F3C"/>
    <w:multiLevelType w:val="hybridMultilevel"/>
    <w:tmpl w:val="1FB6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2147586">
    <w:abstractNumId w:val="1"/>
  </w:num>
  <w:num w:numId="2" w16cid:durableId="597569037">
    <w:abstractNumId w:val="3"/>
  </w:num>
  <w:num w:numId="3" w16cid:durableId="1743334787">
    <w:abstractNumId w:val="2"/>
  </w:num>
  <w:num w:numId="4" w16cid:durableId="270212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13"/>
    <w:rsid w:val="000068EE"/>
    <w:rsid w:val="000153C9"/>
    <w:rsid w:val="000553FF"/>
    <w:rsid w:val="00086D39"/>
    <w:rsid w:val="000A36C8"/>
    <w:rsid w:val="000D5216"/>
    <w:rsid w:val="000E118A"/>
    <w:rsid w:val="000E48BE"/>
    <w:rsid w:val="0013170E"/>
    <w:rsid w:val="00141EA4"/>
    <w:rsid w:val="001508CC"/>
    <w:rsid w:val="001822C8"/>
    <w:rsid w:val="0019528D"/>
    <w:rsid w:val="001A277F"/>
    <w:rsid w:val="001B36FA"/>
    <w:rsid w:val="001B4DD0"/>
    <w:rsid w:val="001C262C"/>
    <w:rsid w:val="001D44B4"/>
    <w:rsid w:val="001F0D87"/>
    <w:rsid w:val="00236D13"/>
    <w:rsid w:val="00236E61"/>
    <w:rsid w:val="00256E19"/>
    <w:rsid w:val="002754AB"/>
    <w:rsid w:val="00284D18"/>
    <w:rsid w:val="002865A5"/>
    <w:rsid w:val="00334D55"/>
    <w:rsid w:val="00335B08"/>
    <w:rsid w:val="00336A08"/>
    <w:rsid w:val="00350A46"/>
    <w:rsid w:val="00365B9E"/>
    <w:rsid w:val="0037198B"/>
    <w:rsid w:val="003735D2"/>
    <w:rsid w:val="003B7D04"/>
    <w:rsid w:val="003D022C"/>
    <w:rsid w:val="004106B5"/>
    <w:rsid w:val="00436744"/>
    <w:rsid w:val="004563C8"/>
    <w:rsid w:val="00464DF2"/>
    <w:rsid w:val="004805C6"/>
    <w:rsid w:val="004B44E2"/>
    <w:rsid w:val="004C6217"/>
    <w:rsid w:val="004D11E3"/>
    <w:rsid w:val="005059C2"/>
    <w:rsid w:val="00527D6A"/>
    <w:rsid w:val="005A0305"/>
    <w:rsid w:val="005A5D49"/>
    <w:rsid w:val="005D7247"/>
    <w:rsid w:val="005E4A47"/>
    <w:rsid w:val="006071A2"/>
    <w:rsid w:val="00630E22"/>
    <w:rsid w:val="00652AE0"/>
    <w:rsid w:val="006715DD"/>
    <w:rsid w:val="006726B4"/>
    <w:rsid w:val="006A4720"/>
    <w:rsid w:val="006B2E6F"/>
    <w:rsid w:val="006B7BF3"/>
    <w:rsid w:val="006C1283"/>
    <w:rsid w:val="006D130F"/>
    <w:rsid w:val="006E2FFA"/>
    <w:rsid w:val="00724B62"/>
    <w:rsid w:val="00730682"/>
    <w:rsid w:val="007628C7"/>
    <w:rsid w:val="00762AB6"/>
    <w:rsid w:val="0077071B"/>
    <w:rsid w:val="007A1D96"/>
    <w:rsid w:val="007A786D"/>
    <w:rsid w:val="007C0419"/>
    <w:rsid w:val="007C10E8"/>
    <w:rsid w:val="007D3003"/>
    <w:rsid w:val="007F7FD7"/>
    <w:rsid w:val="0086254B"/>
    <w:rsid w:val="00872A35"/>
    <w:rsid w:val="00880F9A"/>
    <w:rsid w:val="00895B69"/>
    <w:rsid w:val="008C5376"/>
    <w:rsid w:val="008C6C1C"/>
    <w:rsid w:val="009462E2"/>
    <w:rsid w:val="00956438"/>
    <w:rsid w:val="00964D1A"/>
    <w:rsid w:val="0097617B"/>
    <w:rsid w:val="009975C1"/>
    <w:rsid w:val="009E0DD2"/>
    <w:rsid w:val="009E687D"/>
    <w:rsid w:val="00A31DB5"/>
    <w:rsid w:val="00A67F35"/>
    <w:rsid w:val="00A91BAE"/>
    <w:rsid w:val="00AA00F2"/>
    <w:rsid w:val="00AF1805"/>
    <w:rsid w:val="00B74FE3"/>
    <w:rsid w:val="00B9746F"/>
    <w:rsid w:val="00BD659B"/>
    <w:rsid w:val="00BE488D"/>
    <w:rsid w:val="00C12D4C"/>
    <w:rsid w:val="00C32BE8"/>
    <w:rsid w:val="00C37ACB"/>
    <w:rsid w:val="00C40EA9"/>
    <w:rsid w:val="00C6155F"/>
    <w:rsid w:val="00C622F3"/>
    <w:rsid w:val="00C9700F"/>
    <w:rsid w:val="00CA694D"/>
    <w:rsid w:val="00CC43F5"/>
    <w:rsid w:val="00D00D7A"/>
    <w:rsid w:val="00D019FC"/>
    <w:rsid w:val="00D1447C"/>
    <w:rsid w:val="00D1651E"/>
    <w:rsid w:val="00D2190D"/>
    <w:rsid w:val="00D45B84"/>
    <w:rsid w:val="00D669D1"/>
    <w:rsid w:val="00D70111"/>
    <w:rsid w:val="00D70882"/>
    <w:rsid w:val="00D955CE"/>
    <w:rsid w:val="00DA649A"/>
    <w:rsid w:val="00E30C21"/>
    <w:rsid w:val="00E47C00"/>
    <w:rsid w:val="00E47F6C"/>
    <w:rsid w:val="00E80382"/>
    <w:rsid w:val="00E911F5"/>
    <w:rsid w:val="00E94D8D"/>
    <w:rsid w:val="00EA792E"/>
    <w:rsid w:val="00EB5087"/>
    <w:rsid w:val="00EB7C1A"/>
    <w:rsid w:val="00EC2293"/>
    <w:rsid w:val="00ED7083"/>
    <w:rsid w:val="00EF66B3"/>
    <w:rsid w:val="00F3547F"/>
    <w:rsid w:val="00F565A8"/>
    <w:rsid w:val="00F56665"/>
    <w:rsid w:val="00F844F4"/>
    <w:rsid w:val="00F96E2A"/>
    <w:rsid w:val="00FA0139"/>
    <w:rsid w:val="00FA08A1"/>
    <w:rsid w:val="00FB4062"/>
    <w:rsid w:val="00FD171A"/>
    <w:rsid w:val="00FF75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05B5"/>
  <w15:chartTrackingRefBased/>
  <w15:docId w15:val="{D57E1287-911A-4BA4-A075-83DF4532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D13"/>
    <w:pPr>
      <w:suppressAutoHyphens/>
      <w:spacing w:after="0" w:line="240" w:lineRule="auto"/>
    </w:pPr>
    <w:rPr>
      <w:rFonts w:ascii="Calibri" w:eastAsia="Times New Roman" w:hAnsi="Calibri" w:cs="Times New Roman"/>
      <w:sz w:val="20"/>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236D13"/>
    <w:rPr>
      <w:lang w:val="x-none"/>
    </w:rPr>
  </w:style>
  <w:style w:type="character" w:customStyle="1" w:styleId="CommentTextChar">
    <w:name w:val="Comment Text Char"/>
    <w:basedOn w:val="DefaultParagraphFont"/>
    <w:link w:val="CommentText"/>
    <w:rsid w:val="00236D13"/>
    <w:rPr>
      <w:rFonts w:ascii="Calibri" w:eastAsia="Times New Roman" w:hAnsi="Calibri" w:cs="Times New Roman"/>
      <w:sz w:val="20"/>
      <w:szCs w:val="20"/>
      <w:lang w:val="x-none" w:eastAsia="zh-CN"/>
    </w:rPr>
  </w:style>
  <w:style w:type="paragraph" w:customStyle="1" w:styleId="WW-BlockText">
    <w:name w:val="WW-Block Text"/>
    <w:basedOn w:val="Normal"/>
    <w:rsid w:val="00236D13"/>
    <w:pPr>
      <w:spacing w:line="360" w:lineRule="auto"/>
      <w:ind w:left="76" w:right="-340"/>
      <w:jc w:val="both"/>
    </w:pPr>
    <w:rPr>
      <w:rFonts w:ascii="Arial" w:hAnsi="Arial" w:cs="Arial"/>
    </w:rPr>
  </w:style>
  <w:style w:type="paragraph" w:styleId="NormalWeb">
    <w:name w:val="Normal (Web)"/>
    <w:basedOn w:val="Normal"/>
    <w:uiPriority w:val="99"/>
    <w:semiHidden/>
    <w:unhideWhenUsed/>
    <w:rsid w:val="007F7FD7"/>
    <w:pPr>
      <w:suppressAutoHyphens w:val="0"/>
      <w:spacing w:before="100" w:beforeAutospacing="1" w:after="100" w:afterAutospacing="1"/>
    </w:pPr>
    <w:rPr>
      <w:rFonts w:ascii="Times New Roman" w:hAnsi="Times New Roman"/>
      <w:sz w:val="24"/>
      <w:szCs w:val="24"/>
      <w:lang w:val="en-US" w:eastAsia="en-US"/>
    </w:rPr>
  </w:style>
  <w:style w:type="paragraph" w:styleId="ListParagraph">
    <w:name w:val="List Paragraph"/>
    <w:basedOn w:val="Normal"/>
    <w:uiPriority w:val="34"/>
    <w:qFormat/>
    <w:rsid w:val="00E47C00"/>
    <w:pPr>
      <w:ind w:left="720"/>
      <w:contextualSpacing/>
    </w:pPr>
  </w:style>
  <w:style w:type="character" w:styleId="Hyperlink">
    <w:name w:val="Hyperlink"/>
    <w:basedOn w:val="DefaultParagraphFont"/>
    <w:uiPriority w:val="99"/>
    <w:unhideWhenUsed/>
    <w:rsid w:val="005059C2"/>
    <w:rPr>
      <w:color w:val="0563C1" w:themeColor="hyperlink"/>
      <w:u w:val="single"/>
    </w:rPr>
  </w:style>
  <w:style w:type="character" w:styleId="UnresolvedMention">
    <w:name w:val="Unresolved Mention"/>
    <w:basedOn w:val="DefaultParagraphFont"/>
    <w:uiPriority w:val="99"/>
    <w:semiHidden/>
    <w:unhideWhenUsed/>
    <w:rsid w:val="005059C2"/>
    <w:rPr>
      <w:color w:val="605E5C"/>
      <w:shd w:val="clear" w:color="auto" w:fill="E1DFDD"/>
    </w:rPr>
  </w:style>
  <w:style w:type="character" w:styleId="FollowedHyperlink">
    <w:name w:val="FollowedHyperlink"/>
    <w:basedOn w:val="DefaultParagraphFont"/>
    <w:uiPriority w:val="99"/>
    <w:semiHidden/>
    <w:unhideWhenUsed/>
    <w:rsid w:val="00336A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982482">
      <w:bodyDiv w:val="1"/>
      <w:marLeft w:val="0"/>
      <w:marRight w:val="0"/>
      <w:marTop w:val="0"/>
      <w:marBottom w:val="0"/>
      <w:divBdr>
        <w:top w:val="none" w:sz="0" w:space="0" w:color="auto"/>
        <w:left w:val="none" w:sz="0" w:space="0" w:color="auto"/>
        <w:bottom w:val="none" w:sz="0" w:space="0" w:color="auto"/>
        <w:right w:val="none" w:sz="0" w:space="0" w:color="auto"/>
      </w:divBdr>
    </w:div>
    <w:div w:id="684210198">
      <w:bodyDiv w:val="1"/>
      <w:marLeft w:val="0"/>
      <w:marRight w:val="0"/>
      <w:marTop w:val="0"/>
      <w:marBottom w:val="0"/>
      <w:divBdr>
        <w:top w:val="none" w:sz="0" w:space="0" w:color="auto"/>
        <w:left w:val="none" w:sz="0" w:space="0" w:color="auto"/>
        <w:bottom w:val="none" w:sz="0" w:space="0" w:color="auto"/>
        <w:right w:val="none" w:sz="0" w:space="0" w:color="auto"/>
      </w:divBdr>
    </w:div>
    <w:div w:id="709955555">
      <w:bodyDiv w:val="1"/>
      <w:marLeft w:val="0"/>
      <w:marRight w:val="0"/>
      <w:marTop w:val="0"/>
      <w:marBottom w:val="0"/>
      <w:divBdr>
        <w:top w:val="none" w:sz="0" w:space="0" w:color="auto"/>
        <w:left w:val="none" w:sz="0" w:space="0" w:color="auto"/>
        <w:bottom w:val="none" w:sz="0" w:space="0" w:color="auto"/>
        <w:right w:val="none" w:sz="0" w:space="0" w:color="auto"/>
      </w:divBdr>
    </w:div>
    <w:div w:id="1026907865">
      <w:bodyDiv w:val="1"/>
      <w:marLeft w:val="0"/>
      <w:marRight w:val="0"/>
      <w:marTop w:val="0"/>
      <w:marBottom w:val="0"/>
      <w:divBdr>
        <w:top w:val="none" w:sz="0" w:space="0" w:color="auto"/>
        <w:left w:val="none" w:sz="0" w:space="0" w:color="auto"/>
        <w:bottom w:val="none" w:sz="0" w:space="0" w:color="auto"/>
        <w:right w:val="none" w:sz="0" w:space="0" w:color="auto"/>
      </w:divBdr>
    </w:div>
    <w:div w:id="1132938781">
      <w:bodyDiv w:val="1"/>
      <w:marLeft w:val="0"/>
      <w:marRight w:val="0"/>
      <w:marTop w:val="0"/>
      <w:marBottom w:val="0"/>
      <w:divBdr>
        <w:top w:val="none" w:sz="0" w:space="0" w:color="auto"/>
        <w:left w:val="none" w:sz="0" w:space="0" w:color="auto"/>
        <w:bottom w:val="none" w:sz="0" w:space="0" w:color="auto"/>
        <w:right w:val="none" w:sz="0" w:space="0" w:color="auto"/>
      </w:divBdr>
    </w:div>
    <w:div w:id="1200389393">
      <w:bodyDiv w:val="1"/>
      <w:marLeft w:val="0"/>
      <w:marRight w:val="0"/>
      <w:marTop w:val="0"/>
      <w:marBottom w:val="0"/>
      <w:divBdr>
        <w:top w:val="none" w:sz="0" w:space="0" w:color="auto"/>
        <w:left w:val="none" w:sz="0" w:space="0" w:color="auto"/>
        <w:bottom w:val="none" w:sz="0" w:space="0" w:color="auto"/>
        <w:right w:val="none" w:sz="0" w:space="0" w:color="auto"/>
      </w:divBdr>
    </w:div>
    <w:div w:id="1623725406">
      <w:bodyDiv w:val="1"/>
      <w:marLeft w:val="0"/>
      <w:marRight w:val="0"/>
      <w:marTop w:val="0"/>
      <w:marBottom w:val="0"/>
      <w:divBdr>
        <w:top w:val="none" w:sz="0" w:space="0" w:color="auto"/>
        <w:left w:val="none" w:sz="0" w:space="0" w:color="auto"/>
        <w:bottom w:val="none" w:sz="0" w:space="0" w:color="auto"/>
        <w:right w:val="none" w:sz="0" w:space="0" w:color="auto"/>
      </w:divBdr>
    </w:div>
    <w:div w:id="185082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rika.ee/wp-content/uploads/2025/03/483574299_992547889484512_4712234876554693359_n.jpg" TargetMode="External"/><Relationship Id="rId13" Type="http://schemas.openxmlformats.org/officeDocument/2006/relationships/hyperlink" Target="https://paprika.ee/wp-content/uploads/2025/03/IMG_0828-1.heic" TargetMode="External"/><Relationship Id="rId18" Type="http://schemas.openxmlformats.org/officeDocument/2006/relationships/hyperlink" Target="https://paprika.ee/wp-content/uploads/2025/03/Snimok-ekrana-2025-03-27-171636.jpg" TargetMode="External"/><Relationship Id="rId26" Type="http://schemas.openxmlformats.org/officeDocument/2006/relationships/hyperlink" Target="https://paprika.ee/wp-content/uploads/2025/03/diploma19203915.png" TargetMode="External"/><Relationship Id="rId3" Type="http://schemas.openxmlformats.org/officeDocument/2006/relationships/settings" Target="settings.xml"/><Relationship Id="rId21" Type="http://schemas.openxmlformats.org/officeDocument/2006/relationships/hyperlink" Target="https://paprika.ee/wp-content/uploads/2025/03/486120650_9248154418572737_2522890648379106147_n.mp4" TargetMode="External"/><Relationship Id="rId7" Type="http://schemas.openxmlformats.org/officeDocument/2006/relationships/hyperlink" Target="https://paprika.ee/wp-content/uploads/2025/03/484558050_9851714621508259_4076651760210433886_n.jpg" TargetMode="External"/><Relationship Id="rId12" Type="http://schemas.openxmlformats.org/officeDocument/2006/relationships/hyperlink" Target="https://padlet.com/jana_gashkova/koolitajate-koolitus-qh2gou4fw5qu5lx6" TargetMode="External"/><Relationship Id="rId17" Type="http://schemas.openxmlformats.org/officeDocument/2006/relationships/hyperlink" Target="https://paprika.ee/wp-content/uploads/2025/03/kvaliteedimargis.jpg" TargetMode="External"/><Relationship Id="rId25" Type="http://schemas.openxmlformats.org/officeDocument/2006/relationships/hyperlink" Target="https://paprika.ee/wp-content/uploads/2025/03/483841997_4061703867398814_6844091295252534329_n-1-e1743102306412.jpg" TargetMode="External"/><Relationship Id="rId2" Type="http://schemas.openxmlformats.org/officeDocument/2006/relationships/styles" Target="styles.xml"/><Relationship Id="rId16" Type="http://schemas.openxmlformats.org/officeDocument/2006/relationships/hyperlink" Target="https://paprika.ee/wp-content/uploads/2025/03/Turundusmoodul-kevad-2025-RUS-AI.pdf" TargetMode="External"/><Relationship Id="rId20" Type="http://schemas.openxmlformats.org/officeDocument/2006/relationships/hyperlink" Target="https://paprika.ee/wp-content/uploads/2025/03/486039917_1295213678230855_7982276212789872555_n.jpg" TargetMode="External"/><Relationship Id="rId29" Type="http://schemas.openxmlformats.org/officeDocument/2006/relationships/hyperlink" Target="https://paprika.ee/wp-content/uploads/2025/03/192.png" TargetMode="External"/><Relationship Id="rId1" Type="http://schemas.openxmlformats.org/officeDocument/2006/relationships/numbering" Target="numbering.xml"/><Relationship Id="rId6" Type="http://schemas.openxmlformats.org/officeDocument/2006/relationships/hyperlink" Target="https://paprika.ee/wp-content/uploads/2025/03/484801023_2553217991677049_3035628548058546712_n.jpg" TargetMode="External"/><Relationship Id="rId11" Type="http://schemas.openxmlformats.org/officeDocument/2006/relationships/hyperlink" Target="https://paprika.ee/wp-content/uploads/2025/03/LISA-3-Koolitustunni-ulesehituse-struktuur.docx" TargetMode="External"/><Relationship Id="rId24" Type="http://schemas.openxmlformats.org/officeDocument/2006/relationships/hyperlink" Target="https://paprika.ee/wp-content/uploads/2025/03/485020412_576414352078001_1880719814429702710_n.jpg" TargetMode="External"/><Relationship Id="rId5" Type="http://schemas.openxmlformats.org/officeDocument/2006/relationships/hyperlink" Target="https://paprika.ee/wp-content/uploads/2025/03/484330704_620492104292393_8695731472507831922_n.jpg" TargetMode="External"/><Relationship Id="rId15" Type="http://schemas.openxmlformats.org/officeDocument/2006/relationships/hyperlink" Target="https://paprika.ee/wp-content/uploads/2025/03/484303356_688856966804955_5082084309428513502_n.jpg" TargetMode="External"/><Relationship Id="rId23" Type="http://schemas.openxmlformats.org/officeDocument/2006/relationships/hyperlink" Target="https://paprika.ee/wp-content/uploads/2025/03/486370456_1349923199482171_906957299646891563_n.jpg" TargetMode="External"/><Relationship Id="rId28" Type="http://schemas.openxmlformats.org/officeDocument/2006/relationships/hyperlink" Target="https://paprika.ee/wp-content/uploads/2025/03/485995797_1678895816076102_1554609215102166115_n.jpg" TargetMode="External"/><Relationship Id="rId10" Type="http://schemas.openxmlformats.org/officeDocument/2006/relationships/hyperlink" Target="https://paprika.ee/wp-content/uploads/2025/03/Tunni-ulesehitus.docx" TargetMode="External"/><Relationship Id="rId19" Type="http://schemas.openxmlformats.org/officeDocument/2006/relationships/hyperlink" Target="https://paprika.ee/wp-content/uploads/2025/03/486676544_1162532895415586_8224349271101586634_n.jp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aprika.ee/wp-content/uploads/2025/03/485204231_1356477952060606_2424720332582181082_n.jpg" TargetMode="External"/><Relationship Id="rId14" Type="http://schemas.openxmlformats.org/officeDocument/2006/relationships/hyperlink" Target="https://paprika.ee/wp-content/uploads/2025/03/483333358_1736768550520982_8578030145485471553_n.jpg" TargetMode="External"/><Relationship Id="rId22" Type="http://schemas.openxmlformats.org/officeDocument/2006/relationships/hyperlink" Target="https://paprika.ee/wp-content/uploads/2025/03/486184809_1741958029868596_6036267500111511556_n.jpg" TargetMode="External"/><Relationship Id="rId27" Type="http://schemas.openxmlformats.org/officeDocument/2006/relationships/hyperlink" Target="https://paprika.ee/wp-content/uploads/2025/03/Upravlenie-kongitivnoj-nagruzkoj-diplom.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1777</Words>
  <Characters>13121</Characters>
  <Application>Microsoft Office Word</Application>
  <DocSecurity>0</DocSecurity>
  <Lines>336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Kuriks</dc:creator>
  <cp:keywords/>
  <dc:description/>
  <cp:lastModifiedBy>Jana Gashkova</cp:lastModifiedBy>
  <cp:revision>2</cp:revision>
  <dcterms:created xsi:type="dcterms:W3CDTF">2025-03-30T15:29:00Z</dcterms:created>
  <dcterms:modified xsi:type="dcterms:W3CDTF">2025-03-30T15:29:00Z</dcterms:modified>
</cp:coreProperties>
</file>